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(“一带一路”</w:t>
      </w:r>
      <w:r w:rsidR="00D95C8F">
        <w:rPr>
          <w:rFonts w:ascii="宋体" w:hint="eastAsia"/>
          <w:sz w:val="32"/>
          <w:szCs w:val="32"/>
        </w:rPr>
        <w:t>创新</w:t>
      </w:r>
      <w:r>
        <w:rPr>
          <w:rFonts w:ascii="宋体" w:hint="eastAsia"/>
          <w:sz w:val="32"/>
          <w:szCs w:val="32"/>
        </w:rPr>
        <w:t>合作项目)</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720C7F">
        <w:rPr>
          <w:rFonts w:ascii="宋体" w:hint="eastAsia"/>
          <w:sz w:val="32"/>
          <w:szCs w:val="32"/>
        </w:rPr>
        <w:t>四</w:t>
      </w:r>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1、本表适用于“‘一带一路’创新合作项目”申报。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、“项目名称”应反映合作的重点内容和目标，应能体现出通过国际合作解决的关键科技问题、推动海外应用的具体技术等。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8F3A63"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8F3A63"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596B62"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ind w:left="240" w:hangingChars="100" w:hanging="240"/>
              <w:jc w:val="left"/>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right"/>
              <w:rPr>
                <w:rFonts w:ascii="宋体"/>
                <w:sz w:val="24"/>
                <w:szCs w:val="24"/>
              </w:rPr>
            </w:pPr>
            <w:r>
              <w:rPr>
                <w:rFonts w:ascii="宋体" w:hint="eastAsia"/>
                <w:sz w:val="24"/>
                <w:szCs w:val="24"/>
              </w:rPr>
              <w:t>万美元</w:t>
            </w:r>
          </w:p>
        </w:tc>
        <w:bookmarkStart w:id="0" w:name="_GoBack"/>
        <w:bookmarkEnd w:id="0"/>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6943BD">
            <w:pPr>
              <w:rPr>
                <w:rFonts w:ascii="宋体"/>
                <w:sz w:val="24"/>
                <w:szCs w:val="24"/>
              </w:rPr>
            </w:pPr>
            <w:r>
              <w:rPr>
                <w:rFonts w:ascii="宋体" w:hint="eastAsia"/>
                <w:sz w:val="24"/>
                <w:szCs w:val="24"/>
              </w:rPr>
              <w:t>外方单位是否符合本申报书填写说明第</w:t>
            </w:r>
            <w:r w:rsidR="006943BD">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bl>
    <w:p w:rsidR="00F75980" w:rsidRDefault="00F75980" w:rsidP="00F75980"/>
    <w:p w:rsidR="00F75980" w:rsidRDefault="00F75980" w:rsidP="00F75980">
      <w:pPr>
        <w:pStyle w:val="1"/>
      </w:pPr>
      <w:r>
        <w:rPr>
          <w:rFonts w:hint="eastAsia"/>
        </w:rPr>
        <w:lastRenderedPageBreak/>
        <w:t>三、合作理由（限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项目合作的重要性和必要性：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（包括合作内容的国内外相关技术发展现状及趋势；项目合作拟解决的问题或达到的目的；中外方合作需求；能否促进合作双方互利共赢，参与推进“一带一路”科技合作与交流；能否推动我</w:t>
      </w:r>
      <w:r w:rsidR="003E35B9">
        <w:rPr>
          <w:rFonts w:ascii="宋体" w:hint="eastAsia"/>
          <w:sz w:val="24"/>
        </w:rPr>
        <w:t>市</w:t>
      </w:r>
      <w:r>
        <w:rPr>
          <w:rFonts w:ascii="宋体" w:hint="eastAsia"/>
          <w:sz w:val="24"/>
        </w:rPr>
        <w:t>先进/适用技术在相关国别地区的应用推广及相应装备与产品的输出等）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合作的优势互补性：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（指出外方合作伙伴对项目实施所起的关键作用，中外双方各自拥有哪些相关核心技术实力或其他资源优势等）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四、合作基础与合作能力（限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合作基础：</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合作可行性：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（从特有关系、人才、技术、资金及组织方式、合作国别地区的政策环境等方面简述，能否保障项目顺利实施并达到预期目标）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中方合作能力：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（包括中方项目申报单位技术、财务等方面的实力以及具有的国际合作经验；项目负责人及主要参加人员在该领域的专业/技术优势）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4.</w:t>
      </w:r>
      <w:r>
        <w:rPr>
          <w:rFonts w:hint="eastAsia"/>
        </w:rPr>
        <w:t>外方合作能力：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（外方合作单位简况及外方在该领域该地区的技术实力、其他方面的资源优势及具有的国际合作经验；项目外方负责人及主要参加人员的技术水平、在该领域该地区的技术地位及在合作项目中的其他重要作用）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5. </w:t>
      </w:r>
      <w:r>
        <w:rPr>
          <w:rFonts w:hint="eastAsia"/>
        </w:rPr>
        <w:t>合作协议签订情况：</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（协议主要内容表述，并附协议复印件，</w:t>
      </w:r>
      <w:proofErr w:type="gramStart"/>
      <w:r>
        <w:rPr>
          <w:rFonts w:ascii="宋体" w:hint="eastAsia"/>
          <w:sz w:val="24"/>
        </w:rPr>
        <w:t>须包括</w:t>
      </w:r>
      <w:proofErr w:type="gramEnd"/>
      <w:r>
        <w:rPr>
          <w:rFonts w:ascii="宋体" w:hint="eastAsia"/>
          <w:sz w:val="24"/>
        </w:rPr>
        <w:t>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五、合作内容和目标（限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合作内容及目标：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合作研发</w:t>
      </w:r>
      <w:r>
        <w:t>新技术、</w:t>
      </w:r>
      <w:r>
        <w:rPr>
          <w:rFonts w:hint="eastAsia"/>
        </w:rPr>
        <w:t>新产品或新工艺的特色和创新性：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（指出通过合作拟取得的技术突破和技术创新、我</w:t>
      </w:r>
      <w:r w:rsidR="003E35B9">
        <w:rPr>
          <w:rFonts w:ascii="宋体" w:hint="eastAsia"/>
          <w:sz w:val="24"/>
        </w:rPr>
        <w:t>市</w:t>
      </w:r>
      <w:r>
        <w:rPr>
          <w:rFonts w:ascii="宋体" w:hint="eastAsia"/>
          <w:sz w:val="24"/>
        </w:rPr>
        <w:t>先进/适用技术在海外的创新应用，请详细描述具体创新点）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六、合作方案（限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组织实施方案：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技术方案：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（包括合作研发、技术转移与适应性开发的技术路线及工艺流程等）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t>合作项目成果海外应用推广或商业化计划</w:t>
      </w:r>
      <w:r>
        <w:rPr>
          <w:rFonts w:hint="eastAsia"/>
        </w:rPr>
        <w:t>：</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七、合作成果与知识产权保护（限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rPr>
          <w:rFonts w:ascii="宋体"/>
          <w:b w:val="0"/>
          <w:sz w:val="24"/>
          <w:szCs w:val="28"/>
        </w:rPr>
      </w:pPr>
      <w:r>
        <w:rPr>
          <w:rFonts w:hint="eastAsia"/>
        </w:rPr>
        <w:t xml:space="preserve">1. </w:t>
      </w:r>
      <w:r>
        <w:rPr>
          <w:rFonts w:hint="eastAsia"/>
        </w:rPr>
        <w:t>预期取得的合作成果指标：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（包括技术转移与适应性开发成效及专利、标准、新技术、新产品、新装置、新工艺、新材料等合作成果）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Pr>
        <w:pStyle w:val="2"/>
      </w:pPr>
      <w:r>
        <w:rPr>
          <w:rFonts w:hint="eastAsia"/>
        </w:rPr>
        <w:t xml:space="preserve">2. </w:t>
      </w:r>
      <w:r>
        <w:rPr>
          <w:rFonts w:hint="eastAsia"/>
        </w:rPr>
        <w:t>知识产权等预期成果的权益归属、分享措施和方案，以及相关具体指标：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预期经济、社会效益及主要指标：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（包括技术及产品应用所形成的市场规模、效益及促进就业情况等；促进</w:t>
      </w:r>
      <w:r w:rsidR="00D550EA">
        <w:rPr>
          <w:rFonts w:ascii="宋体" w:hint="eastAsia"/>
          <w:sz w:val="24"/>
        </w:rPr>
        <w:t>我省、我市</w:t>
      </w:r>
      <w:r>
        <w:rPr>
          <w:rFonts w:ascii="宋体" w:hint="eastAsia"/>
          <w:sz w:val="24"/>
        </w:rPr>
        <w:t>乃至中国与“一带一路”相关地区科技及经贸合作的预期成效等）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八、</w:t>
      </w:r>
      <w:r w:rsidRPr="00F75980">
        <w:rPr>
          <w:rFonts w:hint="eastAsia"/>
        </w:rPr>
        <w:t>项目主要参加人员（</w:t>
      </w:r>
      <w:r w:rsidRPr="00F75980">
        <w:t>包括中外双方</w:t>
      </w:r>
      <w:r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firstRow="0" w:lastRow="0" w:firstColumn="0" w:lastColumn="0" w:noHBand="0" w:noVBand="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905"/>
        <w:gridCol w:w="993"/>
        <w:gridCol w:w="850"/>
        <w:gridCol w:w="992"/>
        <w:gridCol w:w="993"/>
        <w:gridCol w:w="1701"/>
        <w:gridCol w:w="708"/>
      </w:tblGrid>
      <w:tr w:rsidR="00F75980" w:rsidTr="0074576F">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jc w:val="center"/>
              <w:rPr>
                <w:rFonts w:ascii="仿宋" w:eastAsia="仿宋" w:hAnsi="仿宋"/>
                <w:sz w:val="24"/>
                <w:szCs w:val="24"/>
              </w:rPr>
            </w:pPr>
            <w:r>
              <w:rPr>
                <w:rFonts w:ascii="仿宋" w:eastAsia="仿宋" w:hAnsi="仿宋" w:hint="eastAsia"/>
                <w:sz w:val="24"/>
                <w:szCs w:val="24"/>
              </w:rPr>
              <w:t>政府部门</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74576F">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市</w:t>
            </w:r>
            <w:r w:rsidR="00EB526A">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区</w:t>
            </w:r>
            <w:r w:rsidR="00EB526A">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EB526A">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D83C51" w:rsidRPr="00D83C51" w:rsidRDefault="00D83C51"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559"/>
        <w:gridCol w:w="2268"/>
      </w:tblGrid>
      <w:tr w:rsidR="00BF5982" w:rsidTr="005A28F7">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BF5982" w:rsidRPr="00BF5982" w:rsidRDefault="00BF5982" w:rsidP="003C53F7">
            <w:pPr>
              <w:jc w:val="center"/>
              <w:rPr>
                <w:rFonts w:ascii="仿宋_GB2312" w:eastAsia="仿宋_GB2312"/>
                <w:sz w:val="24"/>
              </w:rPr>
            </w:pPr>
            <w:r w:rsidRPr="00BF5982">
              <w:rPr>
                <w:rFonts w:ascii="仿宋_GB2312" w:eastAsia="仿宋_GB2312" w:hint="eastAsia"/>
                <w:sz w:val="24"/>
              </w:rPr>
              <w:t>经费支出预算</w:t>
            </w:r>
          </w:p>
        </w:tc>
      </w:tr>
      <w:tr w:rsidR="00BF5982" w:rsidTr="005A28F7">
        <w:trPr>
          <w:trHeight w:val="525"/>
        </w:trPr>
        <w:tc>
          <w:tcPr>
            <w:tcW w:w="4820"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r>
              <w:rPr>
                <w:rFonts w:ascii="仿宋_GB2312" w:eastAsia="仿宋_GB2312" w:hint="eastAsia"/>
                <w:sz w:val="24"/>
              </w:rPr>
              <w:t>科目</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Pr="00BF5982" w:rsidRDefault="00BF5982" w:rsidP="003C53F7">
            <w:pPr>
              <w:jc w:val="center"/>
              <w:rPr>
                <w:rFonts w:ascii="仿宋_GB2312" w:eastAsia="仿宋_GB2312"/>
                <w:sz w:val="24"/>
              </w:rPr>
            </w:pPr>
            <w:r w:rsidRPr="00BF5982">
              <w:rPr>
                <w:rFonts w:ascii="仿宋_GB2312" w:eastAsia="仿宋_GB2312" w:hint="eastAsia"/>
                <w:sz w:val="24"/>
              </w:rPr>
              <w:t>预算数</w:t>
            </w:r>
          </w:p>
        </w:tc>
        <w:tc>
          <w:tcPr>
            <w:tcW w:w="2268" w:type="dxa"/>
            <w:tcBorders>
              <w:top w:val="single" w:sz="4" w:space="0" w:color="auto"/>
              <w:left w:val="single" w:sz="4" w:space="0" w:color="auto"/>
              <w:bottom w:val="single" w:sz="4" w:space="0" w:color="auto"/>
              <w:right w:val="single" w:sz="4" w:space="0" w:color="auto"/>
            </w:tcBorders>
            <w:vAlign w:val="center"/>
          </w:tcPr>
          <w:p w:rsidR="00BF5982" w:rsidRPr="00BF5982" w:rsidRDefault="00BF5982" w:rsidP="00BF5982">
            <w:pPr>
              <w:jc w:val="center"/>
              <w:rPr>
                <w:rFonts w:ascii="仿宋_GB2312" w:eastAsia="仿宋_GB2312"/>
                <w:sz w:val="24"/>
              </w:rPr>
            </w:pPr>
            <w:r w:rsidRPr="00BF5982">
              <w:rPr>
                <w:rFonts w:ascii="仿宋_GB2312" w:eastAsia="仿宋_GB2312" w:hAnsi="仿宋" w:hint="eastAsia"/>
                <w:sz w:val="24"/>
                <w:szCs w:val="24"/>
              </w:rPr>
              <w:t>其中市科技局拨款</w:t>
            </w: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rPr>
                <w:rFonts w:ascii="仿宋_GB2312" w:eastAsia="仿宋_GB2312"/>
                <w:sz w:val="24"/>
              </w:rPr>
            </w:pPr>
            <w:r>
              <w:rPr>
                <w:rFonts w:ascii="仿宋_GB2312" w:eastAsia="仿宋_GB2312" w:hint="eastAsia"/>
                <w:sz w:val="24"/>
              </w:rPr>
              <w:t>支出预算合计</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r w:rsidRPr="009C03BC">
              <w:rPr>
                <w:rFonts w:ascii="仿宋_GB2312" w:eastAsia="仿宋_GB2312" w:hint="eastAsia"/>
                <w:color w:val="000000"/>
                <w:sz w:val="24"/>
              </w:rPr>
              <w:t>（一）直接费用</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1、设备费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2、材料费</w:t>
            </w:r>
            <w:r>
              <w:rPr>
                <w:rFonts w:ascii="仿宋_GB2312" w:eastAsia="仿宋_GB2312" w:hint="eastAsia"/>
                <w:color w:val="000000"/>
                <w:sz w:val="24"/>
              </w:rPr>
              <w:t>/</w:t>
            </w:r>
            <w:r w:rsidRPr="009C03BC">
              <w:rPr>
                <w:rFonts w:ascii="仿宋_GB2312" w:eastAsia="仿宋_GB2312" w:hint="eastAsia"/>
                <w:color w:val="000000"/>
                <w:sz w:val="24"/>
              </w:rPr>
              <w:t>测试化验加工费</w:t>
            </w:r>
            <w:r>
              <w:rPr>
                <w:rFonts w:ascii="仿宋_GB2312" w:eastAsia="仿宋_GB2312" w:hint="eastAsia"/>
                <w:color w:val="000000"/>
                <w:sz w:val="24"/>
              </w:rPr>
              <w:t>/</w:t>
            </w:r>
            <w:r w:rsidRPr="009C03BC">
              <w:rPr>
                <w:rFonts w:ascii="仿宋_GB2312" w:eastAsia="仿宋_GB2312" w:hint="eastAsia"/>
                <w:color w:val="000000"/>
                <w:sz w:val="24"/>
              </w:rPr>
              <w:t>燃料动力费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3</w:t>
            </w:r>
            <w:r w:rsidRPr="009C03BC">
              <w:rPr>
                <w:rFonts w:ascii="仿宋_GB2312" w:eastAsia="仿宋_GB2312" w:hint="eastAsia"/>
                <w:color w:val="000000"/>
                <w:sz w:val="24"/>
              </w:rPr>
              <w:t>、差旅费</w:t>
            </w:r>
            <w:r>
              <w:rPr>
                <w:rFonts w:ascii="仿宋_GB2312" w:eastAsia="仿宋_GB2312" w:hint="eastAsia"/>
                <w:color w:val="000000"/>
                <w:sz w:val="24"/>
              </w:rPr>
              <w:t>/</w:t>
            </w:r>
            <w:r w:rsidRPr="009C03BC">
              <w:rPr>
                <w:rFonts w:ascii="仿宋_GB2312" w:eastAsia="仿宋_GB2312" w:hint="eastAsia"/>
                <w:color w:val="000000"/>
                <w:sz w:val="24"/>
              </w:rPr>
              <w:t>会议费</w:t>
            </w:r>
            <w:r>
              <w:rPr>
                <w:rFonts w:ascii="仿宋_GB2312" w:eastAsia="仿宋_GB2312" w:hint="eastAsia"/>
                <w:color w:val="000000"/>
                <w:sz w:val="24"/>
              </w:rPr>
              <w:t>/</w:t>
            </w:r>
            <w:r w:rsidRPr="009C03BC">
              <w:rPr>
                <w:rFonts w:ascii="仿宋_GB2312" w:eastAsia="仿宋_GB2312" w:hint="eastAsia"/>
                <w:color w:val="000000"/>
                <w:sz w:val="24"/>
              </w:rPr>
              <w:t>国际合作与交流费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4</w:t>
            </w:r>
            <w:r w:rsidRPr="009C03BC">
              <w:rPr>
                <w:rFonts w:ascii="仿宋_GB2312" w:eastAsia="仿宋_GB2312" w:hint="eastAsia"/>
                <w:color w:val="000000"/>
                <w:sz w:val="24"/>
              </w:rPr>
              <w:t>、出版/文献/信息传播/知识产权事务费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5</w:t>
            </w:r>
            <w:r w:rsidRPr="009C03BC">
              <w:rPr>
                <w:rFonts w:ascii="仿宋_GB2312" w:eastAsia="仿宋_GB2312" w:hint="eastAsia"/>
                <w:color w:val="000000"/>
                <w:sz w:val="24"/>
              </w:rPr>
              <w:t>、劳务费</w:t>
            </w:r>
            <w:r>
              <w:rPr>
                <w:rFonts w:ascii="仿宋_GB2312" w:eastAsia="仿宋_GB2312" w:hint="eastAsia"/>
                <w:color w:val="000000"/>
                <w:sz w:val="24"/>
              </w:rPr>
              <w:t>/</w:t>
            </w:r>
            <w:r w:rsidRPr="009C03BC">
              <w:rPr>
                <w:rFonts w:ascii="仿宋_GB2312" w:eastAsia="仿宋_GB2312" w:hint="eastAsia"/>
                <w:color w:val="000000"/>
                <w:sz w:val="24"/>
              </w:rPr>
              <w:t>专家咨询费</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6</w:t>
            </w:r>
            <w:r w:rsidRPr="009C03BC">
              <w:rPr>
                <w:rFonts w:ascii="仿宋_GB2312" w:eastAsia="仿宋_GB2312" w:hint="eastAsia"/>
                <w:color w:val="000000"/>
                <w:sz w:val="24"/>
              </w:rPr>
              <w:t>、其他支出</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rPr>
                <w:rFonts w:ascii="仿宋_GB2312" w:eastAsia="仿宋_GB2312"/>
                <w:color w:val="000000"/>
                <w:sz w:val="24"/>
              </w:rPr>
            </w:pPr>
            <w:bookmarkStart w:id="1" w:name="OLE_LINK1"/>
            <w:bookmarkStart w:id="2" w:name="OLE_LINK2"/>
            <w:r w:rsidRPr="009C03BC">
              <w:rPr>
                <w:rFonts w:ascii="仿宋_GB2312" w:eastAsia="仿宋_GB2312" w:hint="eastAsia"/>
                <w:color w:val="000000"/>
                <w:sz w:val="24"/>
              </w:rPr>
              <w:t>（二）</w:t>
            </w:r>
            <w:bookmarkEnd w:id="1"/>
            <w:bookmarkEnd w:id="2"/>
            <w:r w:rsidRPr="009C03BC">
              <w:rPr>
                <w:rFonts w:ascii="仿宋_GB2312" w:eastAsia="仿宋_GB2312" w:hint="eastAsia"/>
                <w:color w:val="000000"/>
                <w:sz w:val="24"/>
              </w:rPr>
              <w:t>间接费用</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jc w:val="center"/>
              <w:rPr>
                <w:rFonts w:ascii="仿宋_GB2312" w:eastAsia="仿宋_GB2312"/>
                <w:color w:val="000000"/>
                <w:sz w:val="24"/>
              </w:rPr>
            </w:pPr>
            <w:r w:rsidRPr="009C03BC">
              <w:rPr>
                <w:rFonts w:ascii="仿宋_GB2312" w:eastAsia="仿宋_GB2312" w:hint="eastAsia"/>
                <w:color w:val="000000"/>
                <w:sz w:val="24"/>
              </w:rPr>
              <w:t>其中：绩效支出</w:t>
            </w: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BF5982" w:rsidRPr="009C03BC" w:rsidRDefault="00BF5982" w:rsidP="003C53F7">
            <w:pPr>
              <w:autoSpaceDE w:val="0"/>
              <w:autoSpaceDN w:val="0"/>
              <w:adjustRightInd w:val="0"/>
              <w:spacing w:line="300" w:lineRule="exact"/>
              <w:ind w:left="40"/>
              <w:jc w:val="center"/>
              <w:rPr>
                <w:rFonts w:ascii="仿宋_GB2312" w:eastAsia="仿宋_GB2312"/>
                <w:color w:val="000000"/>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F5982" w:rsidRDefault="00BF5982"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BF5982" w:rsidRDefault="00BF5982" w:rsidP="003C53F7">
            <w:pPr>
              <w:jc w:val="center"/>
              <w:rPr>
                <w:rFonts w:ascii="仿宋_GB2312" w:eastAsia="仿宋_GB2312"/>
                <w:sz w:val="24"/>
              </w:rPr>
            </w:pPr>
          </w:p>
        </w:tc>
      </w:tr>
      <w:tr w:rsidR="00BF5982" w:rsidTr="005A28F7">
        <w:trPr>
          <w:cantSplit/>
          <w:trHeight w:val="1186"/>
        </w:trPr>
        <w:tc>
          <w:tcPr>
            <w:tcW w:w="8647" w:type="dxa"/>
            <w:gridSpan w:val="3"/>
            <w:tcBorders>
              <w:top w:val="single" w:sz="4" w:space="0" w:color="auto"/>
              <w:left w:val="single" w:sz="4" w:space="0" w:color="auto"/>
              <w:bottom w:val="single" w:sz="4" w:space="0" w:color="auto"/>
              <w:right w:val="single" w:sz="4" w:space="0" w:color="auto"/>
            </w:tcBorders>
          </w:tcPr>
          <w:p w:rsidR="00BF5982" w:rsidRPr="008B7578" w:rsidRDefault="00BF5982" w:rsidP="003C53F7">
            <w:pPr>
              <w:rPr>
                <w:rFonts w:ascii="仿宋_GB2312" w:eastAsia="仿宋_GB2312"/>
                <w:sz w:val="24"/>
                <w:szCs w:val="21"/>
              </w:rPr>
            </w:pPr>
            <w:r>
              <w:rPr>
                <w:rFonts w:ascii="仿宋_GB2312" w:eastAsia="仿宋_GB2312" w:hint="eastAsia"/>
                <w:sz w:val="24"/>
              </w:rPr>
              <w:t>备注：</w:t>
            </w:r>
            <w:bookmarkStart w:id="3" w:name="project_Ht_Other_Remark"/>
            <w:bookmarkEnd w:id="3"/>
            <w:r>
              <w:rPr>
                <w:rFonts w:ascii="仿宋" w:eastAsia="仿宋" w:hAnsi="仿宋" w:hint="eastAsia"/>
                <w:sz w:val="24"/>
                <w:szCs w:val="24"/>
              </w:rPr>
              <w:t>1、主要仪器设备及价格清单另附</w:t>
            </w:r>
          </w:p>
          <w:p w:rsidR="00BF5982" w:rsidRDefault="00BF5982" w:rsidP="003C53F7">
            <w:pPr>
              <w:rPr>
                <w:rFonts w:ascii="仿宋_GB2312" w:eastAsia="仿宋_GB2312"/>
                <w:sz w:val="24"/>
              </w:rPr>
            </w:pPr>
            <w:r>
              <w:rPr>
                <w:rFonts w:ascii="仿宋" w:eastAsia="仿宋" w:hAnsi="仿宋" w:hint="eastAsia"/>
                <w:sz w:val="24"/>
                <w:szCs w:val="24"/>
              </w:rPr>
              <w:t xml:space="preserve">  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7"/>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（分项分述包括人才交流、技术转移与适应性开发成效及新技术、新产品、论文著作、专利、标准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、新装置、新工艺、新材料等合作成果与知识产权，以及其它应考</w:t>
            </w:r>
            <w:proofErr w:type="gramStart"/>
            <w:r>
              <w:rPr>
                <w:rFonts w:ascii="宋体" w:cs="宋体" w:hint="eastAsia"/>
                <w:kern w:val="0"/>
                <w:szCs w:val="21"/>
              </w:rPr>
              <w:t>核指标</w:t>
            </w:r>
            <w:proofErr w:type="gramEnd"/>
            <w:r>
              <w:rPr>
                <w:rFonts w:ascii="宋体" w:cs="宋体" w:hint="eastAsia"/>
                <w:kern w:val="0"/>
                <w:szCs w:val="21"/>
              </w:rPr>
              <w:t xml:space="preserve">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w:t>
            </w:r>
            <w:proofErr w:type="gramStart"/>
            <w:r>
              <w:rPr>
                <w:rFonts w:ascii="宋体" w:cs="宋体" w:hint="eastAsia"/>
                <w:b/>
                <w:kern w:val="0"/>
                <w:szCs w:val="21"/>
              </w:rPr>
              <w:t>若项目</w:t>
            </w:r>
            <w:proofErr w:type="gramEnd"/>
            <w:r>
              <w:rPr>
                <w:rFonts w:ascii="宋体" w:cs="宋体" w:hint="eastAsia"/>
                <w:b/>
                <w:kern w:val="0"/>
                <w:szCs w:val="21"/>
              </w:rPr>
              <w:t>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1、营业执照或事业单位法人证书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2、与境外合作单位签署的合作协议，以及与中方参与单位间的合作协议复印件</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3、上年度财务报表</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4、反映项目申报单位与本项目相关的实力、成果的证明材料。如：近三年获得与本项目相关的国家或地方科技计划支持情况证明材料及相关知识产权证明材料等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5、反映项目负责人基本情况及获得的与本项目相关的成果的证明材料。如：身份证明、学历（学位）证书及现任职务（职称）证明、获奖证明、参与</w:t>
      </w:r>
      <w:proofErr w:type="gramStart"/>
      <w:r w:rsidRPr="00FD2A21">
        <w:rPr>
          <w:rFonts w:ascii="宋体" w:hint="eastAsia"/>
          <w:sz w:val="28"/>
          <w:szCs w:val="28"/>
        </w:rPr>
        <w:t>与</w:t>
      </w:r>
      <w:proofErr w:type="gramEnd"/>
      <w:r w:rsidRPr="00FD2A21">
        <w:rPr>
          <w:rFonts w:ascii="宋体" w:hint="eastAsia"/>
          <w:sz w:val="28"/>
          <w:szCs w:val="28"/>
        </w:rPr>
        <w:t>本项目相关技术领域项目、获得专利等证明材料等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6、高新技术企业证书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7、其他</w:t>
      </w:r>
    </w:p>
    <w:p w:rsidR="002D1ED9" w:rsidRPr="00FD2A21" w:rsidRDefault="002D1ED9" w:rsidP="002D1ED9">
      <w:pPr>
        <w:widowControl/>
        <w:jc w:val="left"/>
        <w:rPr>
          <w:rFonts w:ascii="宋体"/>
          <w:sz w:val="28"/>
          <w:szCs w:val="28"/>
        </w:rPr>
      </w:pPr>
      <w:r w:rsidRPr="00FD2A21">
        <w:rPr>
          <w:rFonts w:ascii="宋体"/>
          <w:sz w:val="28"/>
          <w:szCs w:val="28"/>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9230"/>
      </w:tblGrid>
      <w:tr w:rsidR="002D1ED9" w:rsidTr="002D1ED9">
        <w:trPr>
          <w:cantSplit/>
          <w:trHeight w:hRule="exact" w:val="3502"/>
          <w:jc w:val="center"/>
        </w:trPr>
        <w:tc>
          <w:tcPr>
            <w:tcW w:w="9230" w:type="dxa"/>
          </w:tcPr>
          <w:p w:rsidR="002D1ED9" w:rsidRPr="00897EDF" w:rsidRDefault="002D1ED9" w:rsidP="008A477E">
            <w:pPr>
              <w:rPr>
                <w:b/>
                <w:color w:val="000000"/>
                <w:sz w:val="24"/>
                <w:szCs w:val="24"/>
              </w:rPr>
            </w:pPr>
            <w:r w:rsidRPr="00897EDF">
              <w:rPr>
                <w:rFonts w:hint="eastAsia"/>
                <w:b/>
                <w:color w:val="000000"/>
                <w:sz w:val="24"/>
                <w:szCs w:val="24"/>
              </w:rPr>
              <w:t xml:space="preserve">12.1 </w:t>
            </w:r>
            <w:r w:rsidRPr="00897EDF">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895" w:rsidRDefault="00AD3895" w:rsidP="00785493">
      <w:r>
        <w:separator/>
      </w:r>
    </w:p>
  </w:endnote>
  <w:endnote w:type="continuationSeparator" w:id="0">
    <w:p w:rsidR="00AD3895" w:rsidRDefault="00AD3895" w:rsidP="0078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方正楷体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895" w:rsidRDefault="00AD3895" w:rsidP="00785493">
      <w:r>
        <w:separator/>
      </w:r>
    </w:p>
  </w:footnote>
  <w:footnote w:type="continuationSeparator" w:id="0">
    <w:p w:rsidR="00AD3895" w:rsidRDefault="00AD3895" w:rsidP="00785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80" w:rsidRDefault="00F75980" w:rsidP="000B480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5493"/>
    <w:rsid w:val="000621C4"/>
    <w:rsid w:val="000B64CB"/>
    <w:rsid w:val="000F0F1F"/>
    <w:rsid w:val="000F3C06"/>
    <w:rsid w:val="000F4828"/>
    <w:rsid w:val="0010725E"/>
    <w:rsid w:val="00127EBC"/>
    <w:rsid w:val="001523F7"/>
    <w:rsid w:val="00243EFD"/>
    <w:rsid w:val="002D1ED9"/>
    <w:rsid w:val="002D6F12"/>
    <w:rsid w:val="00310F7F"/>
    <w:rsid w:val="003236B4"/>
    <w:rsid w:val="00370763"/>
    <w:rsid w:val="003E35B9"/>
    <w:rsid w:val="003F068D"/>
    <w:rsid w:val="00503D28"/>
    <w:rsid w:val="00524599"/>
    <w:rsid w:val="0056497E"/>
    <w:rsid w:val="00574671"/>
    <w:rsid w:val="00596B62"/>
    <w:rsid w:val="005A28F7"/>
    <w:rsid w:val="005F714B"/>
    <w:rsid w:val="00633C00"/>
    <w:rsid w:val="00664B3D"/>
    <w:rsid w:val="00691C0C"/>
    <w:rsid w:val="006943BD"/>
    <w:rsid w:val="006C5FFF"/>
    <w:rsid w:val="006E3508"/>
    <w:rsid w:val="00720C7F"/>
    <w:rsid w:val="0074576F"/>
    <w:rsid w:val="00785493"/>
    <w:rsid w:val="007A639A"/>
    <w:rsid w:val="00847215"/>
    <w:rsid w:val="00897EDF"/>
    <w:rsid w:val="008B5F50"/>
    <w:rsid w:val="008D3E6E"/>
    <w:rsid w:val="008D45A7"/>
    <w:rsid w:val="008F3A63"/>
    <w:rsid w:val="008F6187"/>
    <w:rsid w:val="009123B5"/>
    <w:rsid w:val="00926E4F"/>
    <w:rsid w:val="009421C0"/>
    <w:rsid w:val="00957F69"/>
    <w:rsid w:val="009B2163"/>
    <w:rsid w:val="009C5F32"/>
    <w:rsid w:val="00A82A00"/>
    <w:rsid w:val="00AD3895"/>
    <w:rsid w:val="00B328DB"/>
    <w:rsid w:val="00B53C35"/>
    <w:rsid w:val="00B92B24"/>
    <w:rsid w:val="00BC0C09"/>
    <w:rsid w:val="00BF5982"/>
    <w:rsid w:val="00C533B8"/>
    <w:rsid w:val="00CA6EF0"/>
    <w:rsid w:val="00D30425"/>
    <w:rsid w:val="00D550EA"/>
    <w:rsid w:val="00D83C51"/>
    <w:rsid w:val="00D95C8F"/>
    <w:rsid w:val="00D976DB"/>
    <w:rsid w:val="00DF1C70"/>
    <w:rsid w:val="00E02D65"/>
    <w:rsid w:val="00EB526A"/>
    <w:rsid w:val="00F124BF"/>
    <w:rsid w:val="00F75980"/>
    <w:rsid w:val="00FD2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16</Pages>
  <Words>665</Words>
  <Characters>3796</Characters>
  <Application>Microsoft Office Word</Application>
  <DocSecurity>0</DocSecurity>
  <Lines>31</Lines>
  <Paragraphs>8</Paragraphs>
  <ScaleCrop>false</ScaleCrop>
  <Company>Microsoft</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34</cp:revision>
  <dcterms:created xsi:type="dcterms:W3CDTF">2020-04-03T08:02:00Z</dcterms:created>
  <dcterms:modified xsi:type="dcterms:W3CDTF">2024-04-29T06:23:00Z</dcterms:modified>
</cp:coreProperties>
</file>