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73" w:rsidRPr="00B27373" w:rsidRDefault="00B27373" w:rsidP="00B27373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B27373">
        <w:rPr>
          <w:rFonts w:asciiTheme="minorEastAsia" w:eastAsiaTheme="minorEastAsia" w:hAnsiTheme="minorEastAsia" w:hint="eastAsia"/>
          <w:sz w:val="24"/>
          <w:szCs w:val="24"/>
        </w:rPr>
        <w:t>附件</w:t>
      </w:r>
      <w:r w:rsidR="00011769">
        <w:rPr>
          <w:rFonts w:asciiTheme="minorEastAsia" w:eastAsiaTheme="minorEastAsia" w:hAnsiTheme="minorEastAsia" w:hint="eastAsia"/>
          <w:sz w:val="24"/>
          <w:szCs w:val="24"/>
        </w:rPr>
        <w:t>1：</w:t>
      </w:r>
    </w:p>
    <w:p w:rsidR="008D4F09" w:rsidRPr="00EC0A23" w:rsidRDefault="00AC5B2B" w:rsidP="00EC0A2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****</w:t>
      </w:r>
      <w:r w:rsidR="00EC0A23" w:rsidRPr="00EC0A23">
        <w:rPr>
          <w:rFonts w:hint="eastAsia"/>
          <w:b/>
          <w:sz w:val="32"/>
          <w:szCs w:val="32"/>
        </w:rPr>
        <w:t>年江苏省高等学校重点教材</w:t>
      </w:r>
      <w:r w:rsidR="00B27373" w:rsidRPr="00B27373">
        <w:rPr>
          <w:rFonts w:hint="eastAsia"/>
          <w:b/>
          <w:sz w:val="32"/>
          <w:szCs w:val="32"/>
        </w:rPr>
        <w:t>（修订</w:t>
      </w:r>
      <w:r w:rsidR="00B27373">
        <w:rPr>
          <w:rFonts w:hint="eastAsia"/>
          <w:b/>
          <w:sz w:val="32"/>
          <w:szCs w:val="32"/>
        </w:rPr>
        <w:t>或</w:t>
      </w:r>
      <w:r w:rsidR="00B27373" w:rsidRPr="00B27373">
        <w:rPr>
          <w:rFonts w:hint="eastAsia"/>
          <w:b/>
          <w:sz w:val="32"/>
          <w:szCs w:val="32"/>
        </w:rPr>
        <w:t>新编）</w:t>
      </w:r>
      <w:r w:rsidR="008D4F09" w:rsidRPr="00EC0A23">
        <w:rPr>
          <w:rFonts w:hint="eastAsia"/>
          <w:b/>
          <w:sz w:val="32"/>
          <w:szCs w:val="32"/>
        </w:rPr>
        <w:t>审定申请</w:t>
      </w:r>
    </w:p>
    <w:p w:rsidR="008D4F09" w:rsidRDefault="008D4F09" w:rsidP="008D4F09">
      <w:pPr>
        <w:spacing w:line="360" w:lineRule="auto"/>
        <w:jc w:val="left"/>
        <w:rPr>
          <w:sz w:val="28"/>
          <w:szCs w:val="28"/>
        </w:rPr>
      </w:pPr>
    </w:p>
    <w:p w:rsidR="008D4F09" w:rsidRPr="00EC0A23" w:rsidRDefault="008D4F09" w:rsidP="008D4F09">
      <w:pPr>
        <w:spacing w:line="36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 w:rsidRPr="00EC0A23">
        <w:rPr>
          <w:rFonts w:asciiTheme="minorEastAsia" w:eastAsiaTheme="minorEastAsia" w:hAnsiTheme="minorEastAsia" w:hint="eastAsia"/>
          <w:sz w:val="30"/>
          <w:szCs w:val="30"/>
        </w:rPr>
        <w:t>江苏省</w:t>
      </w:r>
      <w:r w:rsidR="00EC0A23" w:rsidRPr="00EC0A23">
        <w:rPr>
          <w:rFonts w:asciiTheme="minorEastAsia" w:eastAsiaTheme="minorEastAsia" w:hAnsiTheme="minorEastAsia" w:hint="eastAsia"/>
          <w:sz w:val="30"/>
          <w:szCs w:val="30"/>
        </w:rPr>
        <w:t>高等教育学会</w:t>
      </w:r>
      <w:r w:rsidRPr="00EC0A23">
        <w:rPr>
          <w:rFonts w:asciiTheme="minorEastAsia" w:eastAsiaTheme="minorEastAsia" w:hAnsiTheme="minorEastAsia" w:hint="eastAsia"/>
          <w:sz w:val="30"/>
          <w:szCs w:val="30"/>
        </w:rPr>
        <w:t>：</w:t>
      </w:r>
    </w:p>
    <w:p w:rsidR="008D4F09" w:rsidRPr="00EC0A23" w:rsidRDefault="008D4F09" w:rsidP="00EC0A23">
      <w:pPr>
        <w:spacing w:line="360" w:lineRule="auto"/>
        <w:ind w:firstLineChars="253" w:firstLine="759"/>
        <w:jc w:val="left"/>
        <w:rPr>
          <w:rFonts w:asciiTheme="minorEastAsia" w:eastAsiaTheme="minorEastAsia" w:hAnsiTheme="minorEastAsia"/>
          <w:sz w:val="30"/>
          <w:szCs w:val="30"/>
        </w:rPr>
      </w:pPr>
      <w:r w:rsidRPr="00EC0A23">
        <w:rPr>
          <w:rFonts w:asciiTheme="minorEastAsia" w:eastAsiaTheme="minorEastAsia" w:hAnsiTheme="minorEastAsia" w:hint="eastAsia"/>
          <w:sz w:val="30"/>
          <w:szCs w:val="30"/>
        </w:rPr>
        <w:t>我校</w:t>
      </w:r>
      <w:r w:rsidR="00AC5B2B">
        <w:rPr>
          <w:rFonts w:ascii="仿宋" w:eastAsia="仿宋" w:hAnsi="仿宋"/>
          <w:sz w:val="28"/>
          <w:szCs w:val="28"/>
        </w:rPr>
        <w:t>***</w:t>
      </w:r>
      <w:r w:rsidRPr="00EC0A23">
        <w:rPr>
          <w:rFonts w:asciiTheme="minorEastAsia" w:eastAsiaTheme="minorEastAsia" w:hAnsiTheme="minorEastAsia" w:hint="eastAsia"/>
          <w:sz w:val="30"/>
          <w:szCs w:val="30"/>
        </w:rPr>
        <w:t>老师主编的《</w:t>
      </w:r>
      <w:r w:rsidR="00DD118B">
        <w:rPr>
          <w:rFonts w:ascii="仿宋" w:eastAsia="仿宋" w:hAnsi="仿宋"/>
          <w:sz w:val="28"/>
          <w:szCs w:val="28"/>
        </w:rPr>
        <w:t>*********</w:t>
      </w:r>
      <w:r w:rsidR="00AC5B2B">
        <w:rPr>
          <w:rFonts w:ascii="仿宋" w:eastAsia="仿宋" w:hAnsi="仿宋"/>
          <w:sz w:val="28"/>
          <w:szCs w:val="28"/>
        </w:rPr>
        <w:t>*</w:t>
      </w:r>
      <w:r w:rsidR="00B27373">
        <w:rPr>
          <w:rFonts w:ascii="仿宋" w:eastAsia="仿宋" w:hAnsi="仿宋" w:hint="eastAsia"/>
          <w:sz w:val="28"/>
          <w:szCs w:val="28"/>
        </w:rPr>
        <w:t>教材</w:t>
      </w:r>
      <w:r w:rsidRPr="00EC0A23">
        <w:rPr>
          <w:rFonts w:asciiTheme="minorEastAsia" w:eastAsiaTheme="minorEastAsia" w:hAnsiTheme="minorEastAsia" w:hint="eastAsia"/>
          <w:sz w:val="30"/>
          <w:szCs w:val="30"/>
        </w:rPr>
        <w:t>》（</w:t>
      </w:r>
      <w:r w:rsidR="00EC0A23" w:rsidRPr="00EC0A23">
        <w:rPr>
          <w:rFonts w:asciiTheme="minorEastAsia" w:eastAsiaTheme="minorEastAsia" w:hAnsiTheme="minorEastAsia"/>
          <w:sz w:val="30"/>
          <w:szCs w:val="30"/>
        </w:rPr>
        <w:t xml:space="preserve">ISBN </w:t>
      </w:r>
      <w:r w:rsidR="00AC5B2B">
        <w:rPr>
          <w:rFonts w:ascii="仿宋" w:eastAsia="仿宋" w:hAnsi="仿宋"/>
          <w:sz w:val="28"/>
          <w:szCs w:val="28"/>
        </w:rPr>
        <w:t>***</w:t>
      </w:r>
      <w:r w:rsidR="00EC0A23" w:rsidRPr="00EC0A23">
        <w:rPr>
          <w:rFonts w:asciiTheme="minorEastAsia" w:eastAsiaTheme="minorEastAsia" w:hAnsiTheme="minorEastAsia"/>
          <w:sz w:val="30"/>
          <w:szCs w:val="30"/>
        </w:rPr>
        <w:t>-</w:t>
      </w:r>
      <w:r w:rsidR="00AC5B2B">
        <w:rPr>
          <w:rFonts w:ascii="仿宋" w:eastAsia="仿宋" w:hAnsi="仿宋"/>
          <w:sz w:val="28"/>
          <w:szCs w:val="28"/>
        </w:rPr>
        <w:t>*</w:t>
      </w:r>
      <w:r w:rsidR="00EC0A23" w:rsidRPr="00EC0A23">
        <w:rPr>
          <w:rFonts w:asciiTheme="minorEastAsia" w:eastAsiaTheme="minorEastAsia" w:hAnsiTheme="minorEastAsia"/>
          <w:sz w:val="30"/>
          <w:szCs w:val="30"/>
        </w:rPr>
        <w:t>-</w:t>
      </w:r>
      <w:r w:rsidR="00AC5B2B">
        <w:rPr>
          <w:rFonts w:ascii="仿宋" w:eastAsia="仿宋" w:hAnsi="仿宋"/>
          <w:sz w:val="28"/>
          <w:szCs w:val="28"/>
        </w:rPr>
        <w:t>****</w:t>
      </w:r>
      <w:r w:rsidR="00EC0A23" w:rsidRPr="00EC0A23">
        <w:rPr>
          <w:rFonts w:asciiTheme="minorEastAsia" w:eastAsiaTheme="minorEastAsia" w:hAnsiTheme="minorEastAsia"/>
          <w:sz w:val="30"/>
          <w:szCs w:val="30"/>
        </w:rPr>
        <w:t>-</w:t>
      </w:r>
      <w:r w:rsidR="00AC5B2B">
        <w:rPr>
          <w:rFonts w:ascii="仿宋" w:eastAsia="仿宋" w:hAnsi="仿宋"/>
          <w:sz w:val="28"/>
          <w:szCs w:val="28"/>
        </w:rPr>
        <w:t>****</w:t>
      </w:r>
      <w:r w:rsidR="00EC0A23" w:rsidRPr="00EC0A23">
        <w:rPr>
          <w:rFonts w:asciiTheme="minorEastAsia" w:eastAsiaTheme="minorEastAsia" w:hAnsiTheme="minorEastAsia"/>
          <w:sz w:val="30"/>
          <w:szCs w:val="30"/>
        </w:rPr>
        <w:t>-</w:t>
      </w:r>
      <w:r w:rsidR="00AC5B2B">
        <w:rPr>
          <w:rFonts w:ascii="仿宋" w:eastAsia="仿宋" w:hAnsi="仿宋"/>
          <w:sz w:val="28"/>
          <w:szCs w:val="28"/>
        </w:rPr>
        <w:t>*</w:t>
      </w:r>
      <w:r w:rsidRPr="00EC0A23">
        <w:rPr>
          <w:rFonts w:asciiTheme="minorEastAsia" w:eastAsiaTheme="minorEastAsia" w:hAnsiTheme="minorEastAsia" w:hint="eastAsia"/>
          <w:sz w:val="30"/>
          <w:szCs w:val="30"/>
        </w:rPr>
        <w:t>，</w:t>
      </w:r>
      <w:r w:rsidR="00DD118B">
        <w:rPr>
          <w:rFonts w:ascii="仿宋" w:eastAsia="仿宋" w:hAnsi="仿宋"/>
          <w:sz w:val="28"/>
          <w:szCs w:val="28"/>
        </w:rPr>
        <w:t>*****</w:t>
      </w:r>
      <w:r w:rsidR="00EC0A23" w:rsidRPr="00EC0A23">
        <w:rPr>
          <w:rFonts w:asciiTheme="minorEastAsia" w:eastAsiaTheme="minorEastAsia" w:hAnsiTheme="minorEastAsia" w:hint="eastAsia"/>
          <w:sz w:val="30"/>
          <w:szCs w:val="30"/>
        </w:rPr>
        <w:t>出版社</w:t>
      </w:r>
      <w:r w:rsidRPr="00EC0A23">
        <w:rPr>
          <w:rFonts w:asciiTheme="minorEastAsia" w:eastAsiaTheme="minorEastAsia" w:hAnsiTheme="minorEastAsia" w:hint="eastAsia"/>
          <w:sz w:val="30"/>
          <w:szCs w:val="30"/>
        </w:rPr>
        <w:t>出版）</w:t>
      </w:r>
      <w:r w:rsidR="00B27373">
        <w:rPr>
          <w:rFonts w:asciiTheme="minorEastAsia" w:eastAsiaTheme="minorEastAsia" w:hAnsiTheme="minorEastAsia" w:hint="eastAsia"/>
          <w:sz w:val="30"/>
          <w:szCs w:val="30"/>
        </w:rPr>
        <w:t>于</w:t>
      </w:r>
      <w:r w:rsidR="00AC5B2B">
        <w:rPr>
          <w:rFonts w:ascii="仿宋" w:eastAsia="仿宋" w:hAnsi="仿宋"/>
          <w:sz w:val="28"/>
          <w:szCs w:val="28"/>
        </w:rPr>
        <w:t>****</w:t>
      </w:r>
      <w:r w:rsidR="00B27373" w:rsidRPr="00EC0A23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Pr="00EC0A23">
        <w:rPr>
          <w:rFonts w:asciiTheme="minorEastAsia" w:eastAsiaTheme="minorEastAsia" w:hAnsiTheme="minorEastAsia" w:hint="eastAsia"/>
          <w:sz w:val="30"/>
          <w:szCs w:val="30"/>
        </w:rPr>
        <w:t>被列入</w:t>
      </w:r>
      <w:r w:rsidR="00EC0A23" w:rsidRPr="00EC0A23">
        <w:rPr>
          <w:rFonts w:asciiTheme="minorEastAsia" w:eastAsiaTheme="minorEastAsia" w:hAnsiTheme="minorEastAsia" w:hint="eastAsia"/>
          <w:sz w:val="30"/>
          <w:szCs w:val="30"/>
        </w:rPr>
        <w:t>江苏省高等学校重点教材</w:t>
      </w:r>
      <w:r w:rsidRPr="00EC0A23">
        <w:rPr>
          <w:rFonts w:asciiTheme="minorEastAsia" w:eastAsiaTheme="minorEastAsia" w:hAnsiTheme="minorEastAsia" w:hint="eastAsia"/>
          <w:sz w:val="30"/>
          <w:szCs w:val="30"/>
        </w:rPr>
        <w:t>建设计划（</w:t>
      </w:r>
      <w:r w:rsidR="00AC5B2B">
        <w:rPr>
          <w:rFonts w:ascii="仿宋" w:eastAsia="仿宋" w:hAnsi="仿宋"/>
          <w:sz w:val="28"/>
          <w:szCs w:val="28"/>
        </w:rPr>
        <w:t>****</w:t>
      </w:r>
      <w:r w:rsidR="00B27373">
        <w:rPr>
          <w:rFonts w:asciiTheme="minorEastAsia" w:eastAsiaTheme="minorEastAsia" w:hAnsiTheme="minorEastAsia" w:hint="eastAsia"/>
          <w:sz w:val="30"/>
          <w:szCs w:val="30"/>
        </w:rPr>
        <w:t>文</w:t>
      </w:r>
      <w:r w:rsidR="00EC0A23" w:rsidRPr="00EC0A23">
        <w:rPr>
          <w:rFonts w:asciiTheme="minorEastAsia" w:eastAsiaTheme="minorEastAsia" w:hAnsiTheme="minorEastAsia" w:hint="eastAsia"/>
          <w:sz w:val="30"/>
          <w:szCs w:val="30"/>
        </w:rPr>
        <w:t>号</w:t>
      </w:r>
      <w:r w:rsidRPr="00EC0A23">
        <w:rPr>
          <w:rFonts w:asciiTheme="minorEastAsia" w:eastAsiaTheme="minorEastAsia" w:hAnsiTheme="minorEastAsia" w:hint="eastAsia"/>
          <w:sz w:val="30"/>
          <w:szCs w:val="30"/>
        </w:rPr>
        <w:t>），现已完成教材</w:t>
      </w:r>
      <w:r w:rsidR="00DD118B" w:rsidRPr="00DD118B">
        <w:rPr>
          <w:rFonts w:asciiTheme="minorEastAsia" w:eastAsiaTheme="minorEastAsia" w:hAnsiTheme="minorEastAsia" w:hint="eastAsia"/>
          <w:sz w:val="30"/>
          <w:szCs w:val="30"/>
        </w:rPr>
        <w:t>（修订或新编）</w:t>
      </w:r>
      <w:r w:rsidRPr="00EC0A23">
        <w:rPr>
          <w:rFonts w:asciiTheme="minorEastAsia" w:eastAsiaTheme="minorEastAsia" w:hAnsiTheme="minorEastAsia" w:hint="eastAsia"/>
          <w:sz w:val="30"/>
          <w:szCs w:val="30"/>
        </w:rPr>
        <w:t>工作，出版社已印发出版清样。特申请对该教材进行审定。</w:t>
      </w:r>
    </w:p>
    <w:p w:rsidR="008D4F09" w:rsidRPr="00EC0A23" w:rsidRDefault="008D4F09" w:rsidP="008D4F09">
      <w:pPr>
        <w:spacing w:line="360" w:lineRule="auto"/>
        <w:ind w:firstLine="570"/>
        <w:jc w:val="left"/>
        <w:rPr>
          <w:rFonts w:asciiTheme="minorEastAsia" w:eastAsiaTheme="minorEastAsia" w:hAnsiTheme="minorEastAsia"/>
          <w:sz w:val="30"/>
          <w:szCs w:val="30"/>
        </w:rPr>
      </w:pPr>
    </w:p>
    <w:p w:rsidR="008D4F09" w:rsidRPr="00EC0A23" w:rsidRDefault="008D4F09" w:rsidP="008D4F09">
      <w:pPr>
        <w:spacing w:line="360" w:lineRule="auto"/>
        <w:ind w:firstLine="570"/>
        <w:jc w:val="left"/>
        <w:rPr>
          <w:rFonts w:asciiTheme="minorEastAsia" w:eastAsiaTheme="minorEastAsia" w:hAnsiTheme="minorEastAsia"/>
          <w:sz w:val="30"/>
          <w:szCs w:val="30"/>
        </w:rPr>
      </w:pPr>
      <w:r w:rsidRPr="00EC0A23"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            </w:t>
      </w:r>
    </w:p>
    <w:p w:rsidR="008D4F09" w:rsidRPr="00EC0A23" w:rsidRDefault="008D4F09" w:rsidP="00EC0A23">
      <w:pPr>
        <w:spacing w:line="360" w:lineRule="auto"/>
        <w:ind w:firstLineChars="2102" w:firstLine="6306"/>
        <w:jc w:val="left"/>
        <w:rPr>
          <w:rFonts w:asciiTheme="minorEastAsia" w:eastAsiaTheme="minorEastAsia" w:hAnsiTheme="minorEastAsia"/>
          <w:sz w:val="30"/>
          <w:szCs w:val="30"/>
        </w:rPr>
      </w:pPr>
      <w:r w:rsidRPr="00EC0A23">
        <w:rPr>
          <w:rFonts w:asciiTheme="minorEastAsia" w:eastAsiaTheme="minorEastAsia" w:hAnsiTheme="minorEastAsia" w:hint="eastAsia"/>
          <w:sz w:val="30"/>
          <w:szCs w:val="30"/>
        </w:rPr>
        <w:t>常州工学院</w:t>
      </w:r>
    </w:p>
    <w:p w:rsidR="008D4F09" w:rsidRPr="00EC0A23" w:rsidRDefault="008D4F09" w:rsidP="008D4F09">
      <w:pPr>
        <w:spacing w:line="360" w:lineRule="auto"/>
        <w:ind w:firstLine="570"/>
        <w:jc w:val="left"/>
        <w:rPr>
          <w:rFonts w:asciiTheme="minorEastAsia" w:eastAsiaTheme="minorEastAsia" w:hAnsiTheme="minorEastAsia"/>
          <w:sz w:val="30"/>
          <w:szCs w:val="30"/>
        </w:rPr>
      </w:pPr>
      <w:r w:rsidRPr="00EC0A23"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           </w:t>
      </w:r>
      <w:r w:rsidR="00DD118B">
        <w:rPr>
          <w:rFonts w:asciiTheme="minorEastAsia" w:eastAsiaTheme="minorEastAsia" w:hAnsiTheme="minorEastAsia"/>
          <w:sz w:val="30"/>
          <w:szCs w:val="30"/>
        </w:rPr>
        <w:t xml:space="preserve">  </w:t>
      </w:r>
      <w:r w:rsidRPr="00EC0A23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="00AC5B2B">
        <w:rPr>
          <w:rFonts w:ascii="仿宋" w:eastAsia="仿宋" w:hAnsi="仿宋"/>
          <w:sz w:val="28"/>
          <w:szCs w:val="28"/>
        </w:rPr>
        <w:t>****</w:t>
      </w:r>
      <w:r w:rsidRPr="00EC0A23">
        <w:rPr>
          <w:rFonts w:asciiTheme="minorEastAsia" w:eastAsiaTheme="minorEastAsia" w:hAnsiTheme="minorEastAsia" w:hint="eastAsia"/>
          <w:sz w:val="30"/>
          <w:szCs w:val="30"/>
        </w:rPr>
        <w:t>年</w:t>
      </w:r>
      <w:r w:rsidR="00AC5B2B">
        <w:rPr>
          <w:rFonts w:ascii="仿宋" w:eastAsia="仿宋" w:hAnsi="仿宋"/>
          <w:sz w:val="28"/>
          <w:szCs w:val="28"/>
        </w:rPr>
        <w:t>**</w:t>
      </w:r>
      <w:r w:rsidRPr="00EC0A23">
        <w:rPr>
          <w:rFonts w:asciiTheme="minorEastAsia" w:eastAsiaTheme="minorEastAsia" w:hAnsiTheme="minorEastAsia" w:hint="eastAsia"/>
          <w:sz w:val="30"/>
          <w:szCs w:val="30"/>
        </w:rPr>
        <w:t>月</w:t>
      </w:r>
      <w:r w:rsidR="00AC5B2B">
        <w:rPr>
          <w:rFonts w:ascii="仿宋" w:eastAsia="仿宋" w:hAnsi="仿宋"/>
          <w:sz w:val="28"/>
          <w:szCs w:val="28"/>
        </w:rPr>
        <w:t>**</w:t>
      </w:r>
      <w:r w:rsidRPr="00EC0A23">
        <w:rPr>
          <w:rFonts w:asciiTheme="minorEastAsia" w:eastAsiaTheme="minorEastAsia" w:hAnsiTheme="minorEastAsia" w:hint="eastAsia"/>
          <w:sz w:val="30"/>
          <w:szCs w:val="30"/>
        </w:rPr>
        <w:t xml:space="preserve">日 </w:t>
      </w:r>
    </w:p>
    <w:p w:rsidR="008D4F09" w:rsidRDefault="008D4F09">
      <w:pPr>
        <w:widowControl/>
        <w:jc w:val="left"/>
      </w:pPr>
      <w:r>
        <w:br w:type="page"/>
      </w:r>
    </w:p>
    <w:p w:rsidR="008D4F09" w:rsidRPr="00EB4ECA" w:rsidRDefault="008D4F09" w:rsidP="008D4F09">
      <w:pPr>
        <w:spacing w:line="360" w:lineRule="auto"/>
        <w:ind w:firstLine="570"/>
        <w:jc w:val="center"/>
        <w:rPr>
          <w:b/>
          <w:sz w:val="28"/>
          <w:szCs w:val="28"/>
        </w:rPr>
      </w:pPr>
      <w:r w:rsidRPr="00EB4ECA">
        <w:rPr>
          <w:rFonts w:ascii="方正小标宋简体" w:eastAsia="方正小标宋简体" w:hint="eastAsia"/>
          <w:b/>
          <w:sz w:val="32"/>
          <w:szCs w:val="32"/>
        </w:rPr>
        <w:lastRenderedPageBreak/>
        <w:t>常州工学院</w:t>
      </w:r>
      <w:r w:rsidRPr="00EB4ECA">
        <w:rPr>
          <w:rFonts w:hint="eastAsia"/>
          <w:b/>
          <w:sz w:val="32"/>
          <w:szCs w:val="32"/>
        </w:rPr>
        <w:t>江苏省高等学校重点教材（</w:t>
      </w:r>
      <w:r w:rsidR="00B27373" w:rsidRPr="00B27373">
        <w:rPr>
          <w:rFonts w:hint="eastAsia"/>
          <w:b/>
          <w:sz w:val="32"/>
          <w:szCs w:val="32"/>
        </w:rPr>
        <w:t>修订</w:t>
      </w:r>
      <w:r w:rsidR="00B27373">
        <w:rPr>
          <w:rFonts w:hint="eastAsia"/>
          <w:b/>
          <w:sz w:val="32"/>
          <w:szCs w:val="32"/>
        </w:rPr>
        <w:t>或</w:t>
      </w:r>
      <w:r w:rsidR="00B27373" w:rsidRPr="00B27373">
        <w:rPr>
          <w:rFonts w:hint="eastAsia"/>
          <w:b/>
          <w:sz w:val="32"/>
          <w:szCs w:val="32"/>
        </w:rPr>
        <w:t>新编</w:t>
      </w:r>
      <w:r w:rsidRPr="00EB4ECA">
        <w:rPr>
          <w:rFonts w:hint="eastAsia"/>
          <w:b/>
          <w:sz w:val="32"/>
          <w:szCs w:val="32"/>
        </w:rPr>
        <w:t>）</w:t>
      </w:r>
      <w:r w:rsidR="006B48AF">
        <w:rPr>
          <w:b/>
          <w:sz w:val="32"/>
          <w:szCs w:val="32"/>
        </w:rPr>
        <w:br/>
      </w:r>
      <w:r w:rsidRPr="00EB4ECA">
        <w:rPr>
          <w:rFonts w:ascii="方正小标宋简体" w:eastAsia="方正小标宋简体" w:hint="eastAsia"/>
          <w:b/>
          <w:sz w:val="32"/>
          <w:szCs w:val="32"/>
        </w:rPr>
        <w:t>联系人</w:t>
      </w:r>
    </w:p>
    <w:p w:rsidR="008D4F09" w:rsidRPr="00EC0A23" w:rsidRDefault="008D4F09" w:rsidP="008D4F09">
      <w:pPr>
        <w:spacing w:line="360" w:lineRule="auto"/>
        <w:jc w:val="left"/>
        <w:rPr>
          <w:sz w:val="30"/>
          <w:szCs w:val="30"/>
        </w:rPr>
      </w:pPr>
      <w:r w:rsidRPr="00EC0A23">
        <w:rPr>
          <w:rFonts w:hint="eastAsia"/>
          <w:sz w:val="30"/>
          <w:szCs w:val="30"/>
        </w:rPr>
        <w:t>1.</w:t>
      </w:r>
      <w:r w:rsidRPr="00EC0A23">
        <w:rPr>
          <w:rFonts w:hint="eastAsia"/>
          <w:sz w:val="30"/>
          <w:szCs w:val="30"/>
        </w:rPr>
        <w:t>申请</w:t>
      </w:r>
      <w:r w:rsidR="00811D1B">
        <w:rPr>
          <w:rFonts w:hint="eastAsia"/>
          <w:sz w:val="30"/>
          <w:szCs w:val="30"/>
        </w:rPr>
        <w:t>修订</w:t>
      </w:r>
      <w:r w:rsidR="00B27373">
        <w:rPr>
          <w:rFonts w:hint="eastAsia"/>
          <w:sz w:val="30"/>
          <w:szCs w:val="30"/>
        </w:rPr>
        <w:t>或</w:t>
      </w:r>
      <w:r w:rsidR="00B27373">
        <w:rPr>
          <w:sz w:val="30"/>
          <w:szCs w:val="30"/>
        </w:rPr>
        <w:t>新编</w:t>
      </w:r>
      <w:r w:rsidRPr="00EC0A23">
        <w:rPr>
          <w:rFonts w:hint="eastAsia"/>
          <w:sz w:val="30"/>
          <w:szCs w:val="30"/>
        </w:rPr>
        <w:t>重点教材</w:t>
      </w:r>
      <w:r w:rsidRPr="00EC0A23">
        <w:rPr>
          <w:rFonts w:hint="eastAsia"/>
          <w:sz w:val="30"/>
          <w:szCs w:val="30"/>
        </w:rPr>
        <w:t>1</w:t>
      </w:r>
      <w:r w:rsidRPr="00EC0A23">
        <w:rPr>
          <w:rFonts w:hint="eastAsia"/>
          <w:sz w:val="30"/>
          <w:szCs w:val="30"/>
        </w:rPr>
        <w:t>项</w:t>
      </w:r>
    </w:p>
    <w:p w:rsidR="008D4F09" w:rsidRPr="00EC0A23" w:rsidRDefault="00AC5B2B" w:rsidP="008D4F09">
      <w:pPr>
        <w:spacing w:line="360" w:lineRule="auto"/>
        <w:jc w:val="left"/>
        <w:rPr>
          <w:sz w:val="30"/>
          <w:szCs w:val="30"/>
        </w:rPr>
      </w:pPr>
      <w:r>
        <w:rPr>
          <w:rFonts w:ascii="仿宋" w:eastAsia="仿宋" w:hAnsi="仿宋"/>
          <w:sz w:val="28"/>
          <w:szCs w:val="28"/>
        </w:rPr>
        <w:t>***</w:t>
      </w:r>
      <w:r w:rsidR="00B27373" w:rsidRPr="00EC0A23">
        <w:rPr>
          <w:rFonts w:asciiTheme="minorEastAsia" w:eastAsiaTheme="minorEastAsia" w:hAnsiTheme="minorEastAsia" w:hint="eastAsia"/>
          <w:sz w:val="30"/>
          <w:szCs w:val="30"/>
        </w:rPr>
        <w:t>老师</w:t>
      </w:r>
      <w:r w:rsidR="008D4F09" w:rsidRPr="00EC0A23">
        <w:rPr>
          <w:rFonts w:hint="eastAsia"/>
          <w:sz w:val="30"/>
          <w:szCs w:val="30"/>
        </w:rPr>
        <w:t xml:space="preserve"> </w:t>
      </w:r>
      <w:r w:rsidR="00EC0A23" w:rsidRPr="00EC0A23">
        <w:rPr>
          <w:rFonts w:asciiTheme="minorEastAsia" w:eastAsiaTheme="minorEastAsia" w:hAnsiTheme="minorEastAsia" w:hint="eastAsia"/>
          <w:sz w:val="30"/>
          <w:szCs w:val="30"/>
        </w:rPr>
        <w:t>《</w:t>
      </w:r>
      <w:r>
        <w:rPr>
          <w:rFonts w:ascii="仿宋" w:eastAsia="仿宋" w:hAnsi="仿宋"/>
          <w:sz w:val="28"/>
          <w:szCs w:val="28"/>
        </w:rPr>
        <w:t>******************</w:t>
      </w:r>
      <w:r w:rsidR="00B27373">
        <w:rPr>
          <w:rFonts w:ascii="仿宋" w:eastAsia="仿宋" w:hAnsi="仿宋" w:hint="eastAsia"/>
          <w:sz w:val="28"/>
          <w:szCs w:val="28"/>
        </w:rPr>
        <w:t>教材</w:t>
      </w:r>
      <w:r w:rsidR="00EC0A23" w:rsidRPr="00EC0A23">
        <w:rPr>
          <w:rFonts w:asciiTheme="minorEastAsia" w:eastAsiaTheme="minorEastAsia" w:hAnsiTheme="minorEastAsia" w:hint="eastAsia"/>
          <w:sz w:val="30"/>
          <w:szCs w:val="30"/>
        </w:rPr>
        <w:t>》</w:t>
      </w:r>
    </w:p>
    <w:p w:rsidR="008D4F09" w:rsidRPr="00EC0A23" w:rsidRDefault="008D4F09" w:rsidP="008D4F09">
      <w:pPr>
        <w:spacing w:line="360" w:lineRule="auto"/>
        <w:jc w:val="left"/>
        <w:rPr>
          <w:sz w:val="30"/>
          <w:szCs w:val="30"/>
        </w:rPr>
      </w:pPr>
      <w:r w:rsidRPr="00EC0A23">
        <w:rPr>
          <w:rFonts w:hint="eastAsia"/>
          <w:sz w:val="30"/>
          <w:szCs w:val="30"/>
        </w:rPr>
        <w:t>2.</w:t>
      </w:r>
      <w:r w:rsidRPr="00EC0A23">
        <w:rPr>
          <w:rFonts w:hint="eastAsia"/>
          <w:sz w:val="30"/>
          <w:szCs w:val="30"/>
        </w:rPr>
        <w:t>联系人</w:t>
      </w:r>
    </w:p>
    <w:p w:rsidR="008D4F09" w:rsidRPr="00EC0A23" w:rsidRDefault="008D4F09" w:rsidP="008D4F09">
      <w:pPr>
        <w:spacing w:line="360" w:lineRule="auto"/>
        <w:jc w:val="left"/>
        <w:rPr>
          <w:sz w:val="30"/>
          <w:szCs w:val="30"/>
        </w:rPr>
      </w:pPr>
      <w:r w:rsidRPr="00EC0A23">
        <w:rPr>
          <w:rFonts w:hint="eastAsia"/>
          <w:sz w:val="30"/>
          <w:szCs w:val="30"/>
        </w:rPr>
        <w:t>常州工学院</w:t>
      </w:r>
      <w:r w:rsidRPr="00EC0A23">
        <w:rPr>
          <w:rFonts w:hint="eastAsia"/>
          <w:sz w:val="30"/>
          <w:szCs w:val="30"/>
        </w:rPr>
        <w:t xml:space="preserve"> </w:t>
      </w:r>
      <w:r w:rsidRPr="00EC0A23">
        <w:rPr>
          <w:rFonts w:hint="eastAsia"/>
          <w:sz w:val="30"/>
          <w:szCs w:val="30"/>
        </w:rPr>
        <w:t>教务处</w:t>
      </w:r>
    </w:p>
    <w:p w:rsidR="008D4F09" w:rsidRPr="00EC0A23" w:rsidRDefault="006B48AF" w:rsidP="008D4F09">
      <w:pPr>
        <w:spacing w:line="360" w:lineRule="auto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教材与语言文字</w:t>
      </w:r>
      <w:r w:rsidR="008D4F09" w:rsidRPr="00EC0A23">
        <w:rPr>
          <w:rFonts w:hint="eastAsia"/>
          <w:sz w:val="30"/>
          <w:szCs w:val="30"/>
        </w:rPr>
        <w:t>科</w:t>
      </w:r>
      <w:r w:rsidR="008D4F09" w:rsidRPr="00EC0A23">
        <w:rPr>
          <w:rFonts w:hint="eastAsia"/>
          <w:sz w:val="30"/>
          <w:szCs w:val="30"/>
        </w:rPr>
        <w:t xml:space="preserve"> </w:t>
      </w:r>
      <w:r w:rsidR="008D4F09" w:rsidRPr="00EC0A23">
        <w:rPr>
          <w:rFonts w:hint="eastAsia"/>
          <w:sz w:val="30"/>
          <w:szCs w:val="30"/>
        </w:rPr>
        <w:t>科长</w:t>
      </w:r>
      <w:r w:rsidR="008D4F09" w:rsidRPr="00EC0A23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罗圣</w:t>
      </w:r>
    </w:p>
    <w:p w:rsidR="008D4F09" w:rsidRPr="00EC0A23" w:rsidRDefault="008D4F09" w:rsidP="008D4F09">
      <w:pPr>
        <w:spacing w:line="360" w:lineRule="auto"/>
        <w:jc w:val="left"/>
        <w:rPr>
          <w:sz w:val="30"/>
          <w:szCs w:val="30"/>
        </w:rPr>
      </w:pPr>
      <w:r w:rsidRPr="00EC0A23">
        <w:rPr>
          <w:rFonts w:hint="eastAsia"/>
          <w:sz w:val="30"/>
          <w:szCs w:val="30"/>
        </w:rPr>
        <w:t>1</w:t>
      </w:r>
      <w:r w:rsidR="006B48AF">
        <w:rPr>
          <w:sz w:val="30"/>
          <w:szCs w:val="30"/>
        </w:rPr>
        <w:t>3813581091</w:t>
      </w:r>
      <w:r w:rsidRPr="00EC0A23">
        <w:rPr>
          <w:rFonts w:hint="eastAsia"/>
          <w:sz w:val="30"/>
          <w:szCs w:val="30"/>
        </w:rPr>
        <w:t>，</w:t>
      </w:r>
      <w:bookmarkStart w:id="0" w:name="_GoBack"/>
      <w:bookmarkEnd w:id="0"/>
      <w:r w:rsidR="006B48AF" w:rsidRPr="006B48AF">
        <w:rPr>
          <w:sz w:val="30"/>
          <w:szCs w:val="30"/>
        </w:rPr>
        <w:t>506160946</w:t>
      </w:r>
      <w:r w:rsidR="006B48AF" w:rsidRPr="006B48AF">
        <w:rPr>
          <w:rFonts w:hint="eastAsia"/>
          <w:sz w:val="30"/>
          <w:szCs w:val="30"/>
        </w:rPr>
        <w:t>@qq.com</w:t>
      </w:r>
    </w:p>
    <w:p w:rsidR="00EF1512" w:rsidRPr="008D4F09" w:rsidRDefault="00EF1512"/>
    <w:sectPr w:rsidR="00EF1512" w:rsidRPr="008D4F09" w:rsidSect="00EF151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70D" w:rsidRDefault="004D270D" w:rsidP="008163EC">
      <w:r>
        <w:separator/>
      </w:r>
    </w:p>
  </w:endnote>
  <w:endnote w:type="continuationSeparator" w:id="0">
    <w:p w:rsidR="004D270D" w:rsidRDefault="004D270D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83858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42083" w:rsidRDefault="0034208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2083" w:rsidRDefault="003420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70D" w:rsidRDefault="004D270D" w:rsidP="008163EC">
      <w:r>
        <w:separator/>
      </w:r>
    </w:p>
  </w:footnote>
  <w:footnote w:type="continuationSeparator" w:id="0">
    <w:p w:rsidR="004D270D" w:rsidRDefault="004D270D" w:rsidP="0081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4F09"/>
    <w:rsid w:val="00011769"/>
    <w:rsid w:val="00342083"/>
    <w:rsid w:val="004D270D"/>
    <w:rsid w:val="0052690E"/>
    <w:rsid w:val="005F4F2A"/>
    <w:rsid w:val="006B48AF"/>
    <w:rsid w:val="0072469A"/>
    <w:rsid w:val="00811D1B"/>
    <w:rsid w:val="008163EC"/>
    <w:rsid w:val="008D4F09"/>
    <w:rsid w:val="00AC5B2B"/>
    <w:rsid w:val="00B27373"/>
    <w:rsid w:val="00B80F0A"/>
    <w:rsid w:val="00C40668"/>
    <w:rsid w:val="00C916A5"/>
    <w:rsid w:val="00DD118B"/>
    <w:rsid w:val="00EC0A23"/>
    <w:rsid w:val="00E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423DD"/>
  <w15:docId w15:val="{D3774632-9DA2-4387-ABFF-FEF6CEA4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F0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63E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63EC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6B4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9</cp:revision>
  <cp:lastPrinted>2019-09-18T03:03:00Z</cp:lastPrinted>
  <dcterms:created xsi:type="dcterms:W3CDTF">2019-09-18T03:09:00Z</dcterms:created>
  <dcterms:modified xsi:type="dcterms:W3CDTF">2023-05-06T01:14:00Z</dcterms:modified>
</cp:coreProperties>
</file>