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楷体" w:hAnsi="楷体" w:eastAsia="楷体"/>
          <w:b/>
          <w:sz w:val="36"/>
          <w:szCs w:val="36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36"/>
          <w:szCs w:val="36"/>
        </w:rPr>
        <w:t>江苏省申请新增学士学位授权专业</w:t>
      </w:r>
    </w:p>
    <w:p>
      <w:pPr>
        <w:spacing w:before="93" w:beforeLines="30" w:after="93" w:afterLines="3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专家组审核意见表</w:t>
      </w:r>
    </w:p>
    <w:p>
      <w:pPr>
        <w:ind w:left="-105" w:leftChars="-50" w:right="-105" w:rightChars="-50"/>
        <w:rPr>
          <w:rFonts w:ascii="黑体" w:eastAsia="黑体"/>
          <w:bCs/>
          <w:sz w:val="28"/>
          <w:szCs w:val="28"/>
        </w:rPr>
      </w:pPr>
      <w:r>
        <w:rPr>
          <w:rFonts w:hint="eastAsia"/>
          <w:b/>
          <w:bCs/>
          <w:sz w:val="24"/>
        </w:rPr>
        <w:t>学校名称（公章）</w:t>
      </w:r>
    </w:p>
    <w:tbl>
      <w:tblPr>
        <w:tblStyle w:val="7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828"/>
        <w:gridCol w:w="323"/>
        <w:gridCol w:w="1151"/>
        <w:gridCol w:w="1151"/>
        <w:gridCol w:w="635"/>
        <w:gridCol w:w="516"/>
        <w:gridCol w:w="1151"/>
        <w:gridCol w:w="1151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审核专业代码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审核专业名称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  <w:vertAlign w:val="superscript"/>
              </w:rPr>
            </w:pPr>
            <w:r>
              <w:rPr>
                <w:rFonts w:hint="eastAsia"/>
                <w:b/>
                <w:bCs/>
                <w:sz w:val="24"/>
              </w:rPr>
              <w:t>学位授予门类</w:t>
            </w:r>
          </w:p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（专业学位类别）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批准文号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209" w:type="dxa"/>
            <w:gridSpan w:val="10"/>
            <w:vAlign w:val="center"/>
          </w:tcPr>
          <w:p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专家审核结论：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通过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5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专家组</w:t>
            </w:r>
          </w:p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同意</w:t>
            </w:r>
          </w:p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票数</w:t>
            </w:r>
          </w:p>
        </w:tc>
        <w:tc>
          <w:tcPr>
            <w:tcW w:w="115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反对</w:t>
            </w:r>
          </w:p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票数</w:t>
            </w:r>
          </w:p>
        </w:tc>
        <w:tc>
          <w:tcPr>
            <w:tcW w:w="115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弃权</w:t>
            </w:r>
          </w:p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票数</w:t>
            </w:r>
          </w:p>
        </w:tc>
        <w:tc>
          <w:tcPr>
            <w:tcW w:w="1151" w:type="dxa"/>
            <w:vAlign w:val="center"/>
          </w:tcPr>
          <w:p>
            <w:pPr>
              <w:ind w:left="-105" w:leftChars="-50" w:right="-105" w:rightChars="-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209" w:type="dxa"/>
            <w:gridSpan w:val="10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审 核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8" w:hRule="atLeast"/>
          <w:jc w:val="center"/>
        </w:trPr>
        <w:tc>
          <w:tcPr>
            <w:tcW w:w="9209" w:type="dxa"/>
            <w:gridSpan w:val="10"/>
          </w:tcPr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rPr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专家组（签字）:</w:t>
            </w:r>
          </w:p>
          <w:p>
            <w:pPr>
              <w:ind w:firstLine="1687" w:firstLineChars="800"/>
              <w:rPr>
                <w:b/>
                <w:bCs/>
              </w:rPr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1" w:firstLineChars="100"/>
              <w:rPr>
                <w:b/>
                <w:bCs/>
              </w:rPr>
            </w:pPr>
          </w:p>
          <w:p>
            <w:pPr>
              <w:ind w:firstLine="211" w:firstLineChars="100"/>
              <w:rPr>
                <w:b/>
                <w:bCs/>
              </w:rPr>
            </w:pPr>
          </w:p>
          <w:p>
            <w:pPr>
              <w:spacing w:after="156" w:afterLines="50"/>
              <w:ind w:firstLine="7108" w:firstLineChars="2950"/>
            </w:pPr>
            <w:r>
              <w:rPr>
                <w:rFonts w:hint="eastAsia"/>
                <w:b/>
                <w:bCs/>
                <w:sz w:val="24"/>
              </w:rPr>
              <w:t>年  月  日</w:t>
            </w:r>
          </w:p>
        </w:tc>
      </w:tr>
    </w:tbl>
    <w:p>
      <w:pPr>
        <w:ind w:left="-166" w:leftChars="-136" w:right="-105" w:rightChars="-50" w:hanging="120" w:hangingChars="57"/>
        <w:jc w:val="left"/>
        <w:rPr>
          <w:rFonts w:eastAsia="楷体"/>
          <w:b/>
          <w:bCs/>
          <w:kern w:val="0"/>
          <w:szCs w:val="21"/>
        </w:rPr>
      </w:pPr>
      <w:r>
        <w:rPr>
          <w:rFonts w:hint="eastAsia" w:ascii="楷体" w:hAnsi="楷体" w:eastAsia="楷体" w:cs="宋体"/>
          <w:b/>
          <w:bCs/>
          <w:kern w:val="0"/>
          <w:szCs w:val="21"/>
        </w:rPr>
        <w:t>注：</w:t>
      </w:r>
      <w:r>
        <w:rPr>
          <w:rFonts w:eastAsia="楷体"/>
          <w:b/>
          <w:bCs/>
          <w:kern w:val="0"/>
          <w:szCs w:val="21"/>
        </w:rPr>
        <w:t>1. 对标《江苏省学士学位授权审核标准》（202</w:t>
      </w:r>
      <w:r>
        <w:rPr>
          <w:rFonts w:hint="eastAsia" w:eastAsia="楷体"/>
          <w:b/>
          <w:bCs/>
          <w:kern w:val="0"/>
          <w:szCs w:val="21"/>
          <w:lang w:val="en-US" w:eastAsia="zh-CN"/>
        </w:rPr>
        <w:t>2</w:t>
      </w:r>
      <w:r>
        <w:rPr>
          <w:rFonts w:eastAsia="楷体"/>
          <w:b/>
          <w:bCs/>
          <w:kern w:val="0"/>
          <w:szCs w:val="21"/>
        </w:rPr>
        <w:t>年）</w:t>
      </w:r>
      <w:r>
        <w:rPr>
          <w:rFonts w:hint="eastAsia" w:eastAsia="楷体"/>
          <w:b/>
          <w:bCs/>
          <w:kern w:val="0"/>
          <w:szCs w:val="21"/>
        </w:rPr>
        <w:t>进行审核并撰写意见；</w:t>
      </w:r>
    </w:p>
    <w:p>
      <w:pPr>
        <w:ind w:left="-166" w:leftChars="-136" w:right="-105" w:rightChars="-50" w:hanging="120" w:hangingChars="57"/>
        <w:jc w:val="left"/>
        <w:rPr>
          <w:rFonts w:eastAsia="楷体"/>
          <w:b/>
          <w:bCs/>
          <w:kern w:val="0"/>
          <w:szCs w:val="21"/>
        </w:rPr>
      </w:pPr>
      <w:r>
        <w:rPr>
          <w:rFonts w:eastAsia="楷体"/>
          <w:b/>
          <w:bCs/>
          <w:kern w:val="0"/>
          <w:szCs w:val="21"/>
        </w:rPr>
        <w:t xml:space="preserve">    2. 学</w:t>
      </w:r>
      <w:r>
        <w:rPr>
          <w:rFonts w:hint="eastAsia" w:eastAsia="楷体"/>
          <w:b/>
          <w:bCs/>
          <w:kern w:val="0"/>
          <w:szCs w:val="21"/>
        </w:rPr>
        <w:t>位授予</w:t>
      </w:r>
      <w:r>
        <w:rPr>
          <w:rFonts w:eastAsia="楷体"/>
          <w:b/>
          <w:bCs/>
          <w:kern w:val="0"/>
          <w:szCs w:val="21"/>
        </w:rPr>
        <w:t>门类或专业学位类别应与教育部批准或备案批文一致</w:t>
      </w:r>
      <w:r>
        <w:rPr>
          <w:rFonts w:hint="eastAsia" w:eastAsia="楷体"/>
          <w:b/>
          <w:bCs/>
          <w:kern w:val="0"/>
          <w:szCs w:val="21"/>
        </w:rPr>
        <w:t>；</w:t>
      </w:r>
    </w:p>
    <w:p>
      <w:pPr>
        <w:ind w:left="-166" w:leftChars="-136" w:right="-105" w:rightChars="-50" w:hanging="120" w:hangingChars="57"/>
        <w:jc w:val="left"/>
        <w:rPr>
          <w:rFonts w:ascii="宋体" w:hAnsi="宋体"/>
          <w:b/>
          <w:sz w:val="24"/>
        </w:rPr>
      </w:pPr>
      <w:r>
        <w:rPr>
          <w:rFonts w:hint="eastAsia" w:eastAsia="楷体"/>
          <w:b/>
          <w:bCs/>
          <w:kern w:val="0"/>
          <w:szCs w:val="21"/>
        </w:rPr>
        <w:t xml:space="preserve"> </w:t>
      </w:r>
      <w:r>
        <w:rPr>
          <w:rFonts w:eastAsia="楷体"/>
          <w:b/>
          <w:bCs/>
          <w:kern w:val="0"/>
          <w:szCs w:val="21"/>
        </w:rPr>
        <w:t xml:space="preserve">   </w:t>
      </w:r>
    </w:p>
    <w:sectPr>
      <w:footerReference r:id="rId3" w:type="default"/>
      <w:pgSz w:w="11906" w:h="16838"/>
      <w:pgMar w:top="1440" w:right="1560" w:bottom="1440" w:left="1985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3075922"/>
      <w:docPartObj>
        <w:docPartGallery w:val="autotext"/>
      </w:docPartObj>
    </w:sdtPr>
    <w:sdtEndPr>
      <w:rPr>
        <w:sz w:val="21"/>
        <w:szCs w:val="21"/>
      </w:rPr>
    </w:sdtEndPr>
    <w:sdtContent>
      <w:sdt>
        <w:sdtPr>
          <w:id w:val="-1705238520"/>
          <w:docPartObj>
            <w:docPartGallery w:val="autotext"/>
          </w:docPartObj>
        </w:sdtPr>
        <w:sdtEndPr>
          <w:rPr>
            <w:sz w:val="21"/>
            <w:szCs w:val="21"/>
          </w:rPr>
        </w:sdtEndPr>
        <w:sdtContent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zh-CN"/>
              </w:rPr>
              <w:t xml:space="preserve">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PAGE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  <w:lang w:val="zh-CN"/>
              </w:rPr>
              <w:t xml:space="preserve"> 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NUMPAGES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MWI4MTYxNTI0ZWYyMWZlZDM3MzcwMDMwNGY2YzYifQ=="/>
  </w:docVars>
  <w:rsids>
    <w:rsidRoot w:val="00C61098"/>
    <w:rsid w:val="000056DD"/>
    <w:rsid w:val="0006140F"/>
    <w:rsid w:val="000E5B68"/>
    <w:rsid w:val="00187522"/>
    <w:rsid w:val="001C1F87"/>
    <w:rsid w:val="001E435C"/>
    <w:rsid w:val="00256CDB"/>
    <w:rsid w:val="0033098C"/>
    <w:rsid w:val="00482DD4"/>
    <w:rsid w:val="005F2248"/>
    <w:rsid w:val="00675562"/>
    <w:rsid w:val="006B4D20"/>
    <w:rsid w:val="007C6799"/>
    <w:rsid w:val="00816EA7"/>
    <w:rsid w:val="008324D7"/>
    <w:rsid w:val="008D3BE0"/>
    <w:rsid w:val="00953BED"/>
    <w:rsid w:val="00960605"/>
    <w:rsid w:val="00971A74"/>
    <w:rsid w:val="009F1033"/>
    <w:rsid w:val="00A3145D"/>
    <w:rsid w:val="00A67B1E"/>
    <w:rsid w:val="00B9082A"/>
    <w:rsid w:val="00BE7D42"/>
    <w:rsid w:val="00C61098"/>
    <w:rsid w:val="00C7375A"/>
    <w:rsid w:val="00D0591B"/>
    <w:rsid w:val="00D32A92"/>
    <w:rsid w:val="00E04FFD"/>
    <w:rsid w:val="00E2543B"/>
    <w:rsid w:val="00EB19F1"/>
    <w:rsid w:val="00ED52DD"/>
    <w:rsid w:val="00EE07F8"/>
    <w:rsid w:val="00F21A22"/>
    <w:rsid w:val="00F24285"/>
    <w:rsid w:val="15671637"/>
    <w:rsid w:val="5C576581"/>
    <w:rsid w:val="6D6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320</Characters>
  <Lines>2</Lines>
  <Paragraphs>1</Paragraphs>
  <TotalTime>76</TotalTime>
  <ScaleCrop>false</ScaleCrop>
  <LinksUpToDate>false</LinksUpToDate>
  <CharactersWithSpaces>375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2022-03-07T09:20:00Z</dcterms:created>
  <dc:creator>LP</dc:creator>
  <cp:lastModifiedBy>吕丹丹</cp:lastModifiedBy>
  <dcterms:modified xsi:type="dcterms:W3CDTF">2023-09-19T10:09:28Z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5B6D17114F69423186283840887D05D5_13</vt:lpwstr>
  </property>
</Properties>
</file>