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95" w:rsidRDefault="00FD1338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777130">
        <w:rPr>
          <w:rFonts w:ascii="Times New Roman" w:eastAsia="黑体" w:hAnsi="Times New Roman" w:cs="Times New Roman" w:hint="eastAsia"/>
          <w:bCs w:val="0"/>
          <w:sz w:val="32"/>
          <w:szCs w:val="28"/>
        </w:rPr>
        <w:t>四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</w:t>
      </w: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2B4395" w:rsidRDefault="00FD1338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2B4395" w:rsidRDefault="002B43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</w:t>
      </w:r>
      <w:r>
        <w:rPr>
          <w:rFonts w:ascii="Times New Roman" w:eastAsia="仿宋_GB2312" w:hAnsi="Times New Roman"/>
          <w:sz w:val="24"/>
          <w:szCs w:val="28"/>
        </w:rPr>
        <w:t>要时可加辅助线。</w:t>
      </w:r>
    </w:p>
    <w:p w:rsidR="002B4395" w:rsidRDefault="00FD1338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FD1338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:rsidR="002B4395" w:rsidRDefault="00FD1338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290C7B">
        <w:rPr>
          <w:rFonts w:ascii="Times New Roman" w:hAnsi="Times New Roman" w:hint="eastAsia"/>
          <w:sz w:val="24"/>
          <w:szCs w:val="24"/>
        </w:rPr>
        <w:t>南京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</w:t>
      </w:r>
      <w:r w:rsidR="00290C7B">
        <w:rPr>
          <w:rFonts w:ascii="Times New Roman" w:hAnsi="Times New Roman"/>
          <w:sz w:val="24"/>
          <w:szCs w:val="24"/>
        </w:rPr>
        <w:t>10094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2B4395" w:rsidRDefault="00FD1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FD1338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2B4395" w:rsidRDefault="00FD1338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2B4395" w:rsidRDefault="00FD1338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2B4395" w:rsidRDefault="00FD1338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2B4395">
        <w:tc>
          <w:tcPr>
            <w:tcW w:w="8522" w:type="dxa"/>
            <w:shd w:val="clear" w:color="auto" w:fill="auto"/>
          </w:tcPr>
          <w:p w:rsidR="002B4395" w:rsidRDefault="00FD133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395" w:rsidRDefault="00FD133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设计时考虑的主要问题：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2B4395" w:rsidRDefault="00FD1338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2B4395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2B4395" w:rsidRDefault="00FD1338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2B4395" w:rsidRDefault="002B4395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manipulators[J]. ASME Journal of Mechanical Design. 1996, 118(3): 396-404</w:t>
      </w:r>
    </w:p>
    <w:sectPr w:rsidR="002B439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38" w:rsidRDefault="00FD1338">
      <w:r>
        <w:separator/>
      </w:r>
    </w:p>
  </w:endnote>
  <w:endnote w:type="continuationSeparator" w:id="0">
    <w:p w:rsidR="00FD1338" w:rsidRDefault="00FD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38" w:rsidRDefault="00FD1338">
      <w:r>
        <w:separator/>
      </w:r>
    </w:p>
  </w:footnote>
  <w:footnote w:type="continuationSeparator" w:id="0">
    <w:p w:rsidR="00FD1338" w:rsidRDefault="00FD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95" w:rsidRDefault="002B439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zMyMjMyMTFU0lEKTi0uzszPAykwrgUA9Q9qFywAAAA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90C7B"/>
    <w:rsid w:val="002B4395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77130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AF04C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CF25C1"/>
    <w:rsid w:val="00D547B1"/>
    <w:rsid w:val="00D859FD"/>
    <w:rsid w:val="00DA00EF"/>
    <w:rsid w:val="00DA4962"/>
    <w:rsid w:val="00E17640"/>
    <w:rsid w:val="00E31476"/>
    <w:rsid w:val="00E80171"/>
    <w:rsid w:val="00EE69DF"/>
    <w:rsid w:val="00F2183E"/>
    <w:rsid w:val="00F266C7"/>
    <w:rsid w:val="00F427DB"/>
    <w:rsid w:val="00F63061"/>
    <w:rsid w:val="00F9705B"/>
    <w:rsid w:val="00FC070C"/>
    <w:rsid w:val="00FD1338"/>
    <w:rsid w:val="00FF7A27"/>
    <w:rsid w:val="070003B8"/>
    <w:rsid w:val="0E7C1770"/>
    <w:rsid w:val="717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</Words>
  <Characters>1233</Characters>
  <Application>Microsoft Office Word</Application>
  <DocSecurity>0</DocSecurity>
  <Lines>10</Lines>
  <Paragraphs>2</Paragraphs>
  <ScaleCrop>false</ScaleCrop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2024-01-17T05:55:00Z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283D7117563344CB837A97DF09D56CCA</vt:lpwstr>
  </property>
</Properties>
</file>