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料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说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明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</w:rPr>
        <w:t>附件材料：</w:t>
      </w:r>
      <w:r>
        <w:rPr>
          <w:rFonts w:hint="eastAsia" w:ascii="仿宋" w:hAnsi="仿宋" w:eastAsia="仿宋"/>
          <w:sz w:val="28"/>
          <w:szCs w:val="28"/>
        </w:rPr>
        <w:t>成果截止202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年12月31日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1.身份证、学历学位证书、获奖证书、教师资格证书、教师职务任职资格证书及聘书、技能等级证书等资质材料；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2.学生评价情况（如学校未开展相关活动，不作硬性要求）、学校对课堂教学评价情况、教学年度考核情况等评价材料；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3.引领教师教学团队和指导青年教师、指导学生在省级以上竞赛中获奖、</w:t>
      </w:r>
      <w:r>
        <w:rPr>
          <w:rFonts w:hint="eastAsia" w:ascii="仿宋" w:hAnsi="仿宋" w:eastAsia="仿宋"/>
          <w:sz w:val="28"/>
          <w:szCs w:val="28"/>
          <w:lang w:eastAsia="zh-CN"/>
        </w:rPr>
        <w:t>学校教务部门出具的</w:t>
      </w:r>
      <w:r>
        <w:rPr>
          <w:rFonts w:hint="eastAsia" w:ascii="仿宋" w:hAnsi="仿宋" w:eastAsia="仿宋"/>
          <w:sz w:val="28"/>
          <w:szCs w:val="28"/>
        </w:rPr>
        <w:t>近6年教学工作等证明材料；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4.近6学年能反映申报人教学水平、学术水平的代表性论文或论著不超过5项（论文复印期刊封面、目录、封底及论文内容，论著复印封面、目录、封底和主要章节）；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5.近6年承担重要教学改革项目情况；</w:t>
      </w:r>
      <w:bookmarkStart w:id="0" w:name="_GoBack"/>
      <w:bookmarkEnd w:id="0"/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6.其他能反映申报人水平等材料。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</w:rPr>
        <w:t>附件材料要求：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按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前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述顺序</w:t>
      </w:r>
      <w:r>
        <w:rPr>
          <w:rFonts w:hint="eastAsia" w:ascii="仿宋" w:hAnsi="仿宋" w:eastAsia="仿宋"/>
          <w:sz w:val="28"/>
          <w:szCs w:val="28"/>
          <w:lang w:eastAsia="zh-CN"/>
        </w:rPr>
        <w:t>编印目录，</w:t>
      </w:r>
      <w:r>
        <w:rPr>
          <w:rFonts w:hint="eastAsia" w:ascii="仿宋" w:hAnsi="仿宋" w:eastAsia="仿宋"/>
          <w:sz w:val="28"/>
          <w:szCs w:val="28"/>
        </w:rPr>
        <w:t>合成一个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pdf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文件，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标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注页码</w:t>
      </w:r>
      <w:r>
        <w:rPr>
          <w:rFonts w:hint="eastAsia" w:ascii="仿宋" w:hAnsi="仿宋" w:eastAsia="仿宋"/>
          <w:sz w:val="28"/>
          <w:szCs w:val="28"/>
        </w:rPr>
        <w:t>，单独装订成册。</w:t>
      </w:r>
    </w:p>
    <w:p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/>
          <w:b/>
          <w:sz w:val="28"/>
          <w:szCs w:val="28"/>
          <w:highlight w:val="cyan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  <w:lang w:val="en-US" w:eastAsia="zh-CN"/>
        </w:rPr>
        <w:t>现场教学视频要求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图像和声音要清晰，板书和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PPT结合，教学和互动结合，常见视频格式。（学校推荐申报人选的教学视频将通过光盘或U盘报送）</w:t>
      </w: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t>20</w:t>
      </w:r>
      <w:r>
        <w:rPr>
          <w:rFonts w:hint="eastAsia" w:asciiTheme="minorEastAsia" w:hAnsiTheme="minorEastAsia"/>
          <w:b/>
          <w:sz w:val="48"/>
          <w:szCs w:val="48"/>
        </w:rPr>
        <w:t>2</w:t>
      </w: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4</w:t>
      </w:r>
      <w:r>
        <w:rPr>
          <w:rFonts w:asciiTheme="minorEastAsia" w:hAnsiTheme="minorEastAsia"/>
          <w:b/>
          <w:sz w:val="48"/>
          <w:szCs w:val="48"/>
        </w:rPr>
        <w:t>年</w:t>
      </w:r>
      <w:r>
        <w:rPr>
          <w:rFonts w:hint="eastAsia" w:asciiTheme="minorEastAsia" w:hAnsiTheme="minorEastAsia"/>
          <w:b/>
          <w:sz w:val="48"/>
          <w:szCs w:val="48"/>
        </w:rPr>
        <w:t>江苏省教学名师推荐表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附件材料</w:t>
      </w: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ind w:firstLine="1920" w:firstLineChars="6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所在</w:t>
      </w:r>
      <w:r>
        <w:rPr>
          <w:rFonts w:hint="eastAsia" w:ascii="Times New Roman" w:hAnsi="Times New Roman" w:eastAsia="黑体" w:cs="Times New Roman"/>
          <w:sz w:val="32"/>
          <w:szCs w:val="32"/>
        </w:rPr>
        <w:t>学院（部）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ind w:firstLine="1920" w:firstLineChars="600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firstLine="1920" w:firstLineChars="600"/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姓名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5MzI1NzVhZDUwNmEyNmIzODJlZWJkMDZiZjcxM2EifQ=="/>
  </w:docVars>
  <w:rsids>
    <w:rsidRoot w:val="00D5162E"/>
    <w:rsid w:val="00011184"/>
    <w:rsid w:val="0010575D"/>
    <w:rsid w:val="0015740D"/>
    <w:rsid w:val="00170820"/>
    <w:rsid w:val="001A44A0"/>
    <w:rsid w:val="001C3ECA"/>
    <w:rsid w:val="00263704"/>
    <w:rsid w:val="002E29BD"/>
    <w:rsid w:val="002E6321"/>
    <w:rsid w:val="002F28B6"/>
    <w:rsid w:val="00314433"/>
    <w:rsid w:val="00355ADA"/>
    <w:rsid w:val="003C067C"/>
    <w:rsid w:val="00401BFE"/>
    <w:rsid w:val="00406515"/>
    <w:rsid w:val="00421A60"/>
    <w:rsid w:val="00451EC6"/>
    <w:rsid w:val="005B749F"/>
    <w:rsid w:val="005E78C3"/>
    <w:rsid w:val="00624B83"/>
    <w:rsid w:val="00625E50"/>
    <w:rsid w:val="0076550A"/>
    <w:rsid w:val="007E31BE"/>
    <w:rsid w:val="008D02D5"/>
    <w:rsid w:val="00976035"/>
    <w:rsid w:val="009A6A4C"/>
    <w:rsid w:val="00A52B14"/>
    <w:rsid w:val="00A64004"/>
    <w:rsid w:val="00B573F4"/>
    <w:rsid w:val="00B65E80"/>
    <w:rsid w:val="00BD4556"/>
    <w:rsid w:val="00C75E1F"/>
    <w:rsid w:val="00D5162E"/>
    <w:rsid w:val="00D837D2"/>
    <w:rsid w:val="157846D9"/>
    <w:rsid w:val="1C990716"/>
    <w:rsid w:val="1DA96A9F"/>
    <w:rsid w:val="25F25669"/>
    <w:rsid w:val="2F681B90"/>
    <w:rsid w:val="366B4158"/>
    <w:rsid w:val="3C15143F"/>
    <w:rsid w:val="40582572"/>
    <w:rsid w:val="417922D7"/>
    <w:rsid w:val="48AF5A6D"/>
    <w:rsid w:val="51171D40"/>
    <w:rsid w:val="54F2448F"/>
    <w:rsid w:val="5C85412C"/>
    <w:rsid w:val="6065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20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apple-converted-space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2</Pages>
  <Words>469</Words>
  <Characters>491</Characters>
  <Lines>14</Lines>
  <Paragraphs>15</Paragraphs>
  <TotalTime>3</TotalTime>
  <ScaleCrop>false</ScaleCrop>
  <LinksUpToDate>false</LinksUpToDate>
  <CharactersWithSpaces>491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2017-01-23T12:47:00Z</dcterms:created>
  <dc:creator>think</dc:creator>
  <cp:lastModifiedBy>aly_chen</cp:lastModifiedBy>
  <dcterms:modified xsi:type="dcterms:W3CDTF">2024-01-18T06:19:18Z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CA9ED783290D42608412106C21FBA6AC</vt:lpwstr>
  </property>
</Properties>
</file>