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659A" w14:textId="2B5209AA" w:rsidR="00B96313" w:rsidRDefault="00DB1201" w:rsidP="00B23331">
      <w:pPr>
        <w:jc w:val="center"/>
        <w:rPr>
          <w:color w:val="333333"/>
        </w:rPr>
      </w:pPr>
      <w:r>
        <w:rPr>
          <w:rFonts w:hint="eastAsia"/>
          <w:color w:val="333333"/>
        </w:rPr>
        <w:t>蓝桥杯导师信息汇总表</w:t>
      </w:r>
    </w:p>
    <w:p w14:paraId="15F21B8F" w14:textId="77777777" w:rsidR="00DB1201" w:rsidRDefault="00DB1201">
      <w:pPr>
        <w:rPr>
          <w:color w:val="333333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846"/>
        <w:gridCol w:w="850"/>
        <w:gridCol w:w="709"/>
        <w:gridCol w:w="709"/>
        <w:gridCol w:w="1494"/>
        <w:gridCol w:w="1624"/>
        <w:gridCol w:w="1418"/>
        <w:gridCol w:w="1843"/>
        <w:gridCol w:w="1275"/>
      </w:tblGrid>
      <w:tr w:rsidR="00D6095D" w14:paraId="1676D134" w14:textId="77777777" w:rsidTr="008128E4">
        <w:tc>
          <w:tcPr>
            <w:tcW w:w="846" w:type="dxa"/>
          </w:tcPr>
          <w:p w14:paraId="7A406A42" w14:textId="1BB49895" w:rsidR="00D6095D" w:rsidRDefault="00D6095D" w:rsidP="008128E4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工号</w:t>
            </w:r>
          </w:p>
        </w:tc>
        <w:tc>
          <w:tcPr>
            <w:tcW w:w="850" w:type="dxa"/>
          </w:tcPr>
          <w:p w14:paraId="14395C24" w14:textId="47A9C3F5" w:rsidR="00D6095D" w:rsidRDefault="00D6095D" w:rsidP="008128E4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姓名</w:t>
            </w:r>
          </w:p>
        </w:tc>
        <w:tc>
          <w:tcPr>
            <w:tcW w:w="709" w:type="dxa"/>
          </w:tcPr>
          <w:p w14:paraId="779095C9" w14:textId="145DA7EA" w:rsidR="00D6095D" w:rsidRDefault="00D6095D" w:rsidP="008128E4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性别</w:t>
            </w:r>
          </w:p>
        </w:tc>
        <w:tc>
          <w:tcPr>
            <w:tcW w:w="709" w:type="dxa"/>
          </w:tcPr>
          <w:p w14:paraId="00CF2F84" w14:textId="23CA7216" w:rsidR="00D6095D" w:rsidRDefault="00D6095D" w:rsidP="008128E4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职务</w:t>
            </w:r>
          </w:p>
        </w:tc>
        <w:tc>
          <w:tcPr>
            <w:tcW w:w="1494" w:type="dxa"/>
          </w:tcPr>
          <w:p w14:paraId="275E9938" w14:textId="5B53B052" w:rsidR="00D6095D" w:rsidRDefault="00D6095D" w:rsidP="008128E4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二级学院名称</w:t>
            </w:r>
          </w:p>
        </w:tc>
        <w:tc>
          <w:tcPr>
            <w:tcW w:w="1624" w:type="dxa"/>
          </w:tcPr>
          <w:p w14:paraId="7328D102" w14:textId="57B81681" w:rsidR="00D6095D" w:rsidRDefault="00D6095D" w:rsidP="008128E4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身份证号</w:t>
            </w:r>
          </w:p>
        </w:tc>
        <w:tc>
          <w:tcPr>
            <w:tcW w:w="1418" w:type="dxa"/>
          </w:tcPr>
          <w:p w14:paraId="7FE732FF" w14:textId="01668716" w:rsidR="00D6095D" w:rsidRDefault="00D6095D" w:rsidP="008128E4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手机号码</w:t>
            </w:r>
          </w:p>
        </w:tc>
        <w:tc>
          <w:tcPr>
            <w:tcW w:w="1843" w:type="dxa"/>
          </w:tcPr>
          <w:p w14:paraId="639C4D35" w14:textId="06B069D3" w:rsidR="00D6095D" w:rsidRDefault="00D6095D" w:rsidP="008128E4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联系邮箱</w:t>
            </w:r>
          </w:p>
        </w:tc>
        <w:tc>
          <w:tcPr>
            <w:tcW w:w="1275" w:type="dxa"/>
          </w:tcPr>
          <w:p w14:paraId="7E4ACBBB" w14:textId="77D9B787" w:rsidR="00D6095D" w:rsidRDefault="00D6095D" w:rsidP="008128E4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教师签字</w:t>
            </w:r>
          </w:p>
        </w:tc>
      </w:tr>
      <w:tr w:rsidR="00D6095D" w14:paraId="098D592F" w14:textId="77777777" w:rsidTr="008128E4">
        <w:tc>
          <w:tcPr>
            <w:tcW w:w="846" w:type="dxa"/>
          </w:tcPr>
          <w:p w14:paraId="67446C9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4705C4C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359DDE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69A3C7A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4B303E58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14D4918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39DFE6E6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5DA9CCE3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5625F74E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1150BBC0" w14:textId="77777777" w:rsidTr="008128E4">
        <w:tc>
          <w:tcPr>
            <w:tcW w:w="846" w:type="dxa"/>
          </w:tcPr>
          <w:p w14:paraId="0EA31E7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22D5870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74A9639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215F82F6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682FD3D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0DDE82A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2C45EB5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11628A27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0C5AC553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74D83B74" w14:textId="77777777" w:rsidTr="008128E4">
        <w:tc>
          <w:tcPr>
            <w:tcW w:w="846" w:type="dxa"/>
          </w:tcPr>
          <w:p w14:paraId="613F69D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58CD87E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5FE34E0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2E34793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2E1A3E2B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3FCFCAA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219DD94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3FA67C7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71020073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1A409C8B" w14:textId="77777777" w:rsidTr="008128E4">
        <w:tc>
          <w:tcPr>
            <w:tcW w:w="846" w:type="dxa"/>
          </w:tcPr>
          <w:p w14:paraId="266DBEC3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5B3C0EC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2A102DF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9BFC9EC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5DB24C3B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1C236A0C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15A8167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6C71BCD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6266BBD4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7A82C2C5" w14:textId="77777777" w:rsidTr="008128E4">
        <w:tc>
          <w:tcPr>
            <w:tcW w:w="846" w:type="dxa"/>
          </w:tcPr>
          <w:p w14:paraId="3BC242E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268CAF6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7E31809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C201FD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0771567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220FD0C7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53C9343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68E403BB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0E70052A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1F7B7EE6" w14:textId="77777777" w:rsidTr="008128E4">
        <w:tc>
          <w:tcPr>
            <w:tcW w:w="846" w:type="dxa"/>
          </w:tcPr>
          <w:p w14:paraId="0576E75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3D95E47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3A6AD71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2FC96A3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5CFD6F7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01A90E4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4D94A30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5A3F7ECA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50EFED9D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3A6DF2DD" w14:textId="77777777" w:rsidTr="008128E4">
        <w:tc>
          <w:tcPr>
            <w:tcW w:w="846" w:type="dxa"/>
          </w:tcPr>
          <w:p w14:paraId="5FBFEF6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614F546C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3B669A9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6A444C4B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592FCC1C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19B6397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7EC78EA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48B78EC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44EC5B0E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764393B2" w14:textId="77777777" w:rsidTr="008128E4">
        <w:tc>
          <w:tcPr>
            <w:tcW w:w="846" w:type="dxa"/>
          </w:tcPr>
          <w:p w14:paraId="270AECC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6929E4E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0740747A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EC1230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62694138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7AF7E957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13BFB34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3C4E853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2B5851B7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1CF65096" w14:textId="77777777" w:rsidTr="008128E4">
        <w:tc>
          <w:tcPr>
            <w:tcW w:w="846" w:type="dxa"/>
          </w:tcPr>
          <w:p w14:paraId="1986190A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487B5466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3E6196A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0DCACE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6CE2E566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57876A1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00FD23A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0A4DCC2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659EECFB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1C4FAD23" w14:textId="77777777" w:rsidTr="008128E4">
        <w:tc>
          <w:tcPr>
            <w:tcW w:w="846" w:type="dxa"/>
          </w:tcPr>
          <w:p w14:paraId="307E3BCC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75C8C883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32C14DC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3CD11B9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3D1B4877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5AB7DF4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5AFED0FC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7CA433FA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426AF542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3B3DC3FB" w14:textId="77777777" w:rsidTr="008128E4">
        <w:tc>
          <w:tcPr>
            <w:tcW w:w="846" w:type="dxa"/>
          </w:tcPr>
          <w:p w14:paraId="37B1C81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3A570DC7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38B84DD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118EA33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28196A93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721A5633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7769E9B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3537459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2475189B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017CF280" w14:textId="77777777" w:rsidTr="008128E4">
        <w:tc>
          <w:tcPr>
            <w:tcW w:w="846" w:type="dxa"/>
          </w:tcPr>
          <w:p w14:paraId="4B944D93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1370CEA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69B3C23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302F908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2BC75F6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1AA3072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7B5505E7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07D0605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600D838F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11B7E88D" w14:textId="77777777" w:rsidTr="008128E4">
        <w:tc>
          <w:tcPr>
            <w:tcW w:w="846" w:type="dxa"/>
          </w:tcPr>
          <w:p w14:paraId="316FBB0B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266764B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678FD65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141FF5C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2925C896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298CF9C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20575EF3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52E25C5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50FCEA5E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7D073408" w14:textId="77777777" w:rsidTr="008128E4">
        <w:tc>
          <w:tcPr>
            <w:tcW w:w="846" w:type="dxa"/>
          </w:tcPr>
          <w:p w14:paraId="576118E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4304374C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13CA23F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CD3A8C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6EFDDA03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1BA1A67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237CFDE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0D2631E3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0D547B34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516983B0" w14:textId="77777777" w:rsidTr="008128E4">
        <w:tc>
          <w:tcPr>
            <w:tcW w:w="846" w:type="dxa"/>
          </w:tcPr>
          <w:p w14:paraId="1864155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52926206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54C7505A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7D62742B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450F8FE7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01107B8C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7060492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38E440B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27931A6D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2512CA56" w14:textId="77777777" w:rsidTr="008128E4">
        <w:tc>
          <w:tcPr>
            <w:tcW w:w="846" w:type="dxa"/>
          </w:tcPr>
          <w:p w14:paraId="57EDEAB3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5D51C737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2554824B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36172DA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323EE7D6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3250CED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611CD11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298F6E2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7E808F9F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76F9A085" w14:textId="77777777" w:rsidTr="008128E4">
        <w:tc>
          <w:tcPr>
            <w:tcW w:w="846" w:type="dxa"/>
          </w:tcPr>
          <w:p w14:paraId="5CE91D9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7620BCE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60FB2F8C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1F5BFB08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26BA2E56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4F90573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6F6E6E68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7A8E8A08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495257A8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57A29AA6" w14:textId="77777777" w:rsidTr="008128E4">
        <w:tc>
          <w:tcPr>
            <w:tcW w:w="846" w:type="dxa"/>
          </w:tcPr>
          <w:p w14:paraId="618FFC0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6BC3D5E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52F2F94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E530A4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62BD9FE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1FAB5807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0B5CBD7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7FDE400B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0C4BEBD2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10A532A5" w14:textId="77777777" w:rsidTr="008128E4">
        <w:tc>
          <w:tcPr>
            <w:tcW w:w="846" w:type="dxa"/>
          </w:tcPr>
          <w:p w14:paraId="1413B776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5371E596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53817C6A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298ECEF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66A5C49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0074F623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22133F2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576BB6D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5A51D6AB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3B0FDD83" w14:textId="77777777" w:rsidTr="008128E4">
        <w:tc>
          <w:tcPr>
            <w:tcW w:w="846" w:type="dxa"/>
          </w:tcPr>
          <w:p w14:paraId="2C94933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5AE0BCC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7AB7450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63DF3D5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0640DD6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017A144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4369B90C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49ECCA7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1C210D81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1DFE3709" w14:textId="77777777" w:rsidTr="008128E4">
        <w:tc>
          <w:tcPr>
            <w:tcW w:w="846" w:type="dxa"/>
          </w:tcPr>
          <w:p w14:paraId="6AB1C7A6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41451C1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1352C68B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69977A77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73421B5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4A20D3D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686ADDB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66C827F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27B320CE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2F6B9C68" w14:textId="77777777" w:rsidTr="008128E4">
        <w:tc>
          <w:tcPr>
            <w:tcW w:w="846" w:type="dxa"/>
          </w:tcPr>
          <w:p w14:paraId="3C921096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4A932CCC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0B2A73F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76AE924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222DC02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50323BD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322F6BF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604EDFE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4CF007E4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7BC1B1E0" w14:textId="77777777" w:rsidTr="008128E4">
        <w:tc>
          <w:tcPr>
            <w:tcW w:w="846" w:type="dxa"/>
          </w:tcPr>
          <w:p w14:paraId="4E5C0EC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3CB0EA8C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6A22E468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57A16B08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6693F868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55AD9A3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0001905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570C009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027FCBFF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77206CD0" w14:textId="77777777" w:rsidTr="008128E4">
        <w:tc>
          <w:tcPr>
            <w:tcW w:w="846" w:type="dxa"/>
          </w:tcPr>
          <w:p w14:paraId="50D1E01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1E8E39DB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514E513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48D74FB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01CD932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4693346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184F441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33F3246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11C96B27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16DD149A" w14:textId="77777777" w:rsidTr="008128E4">
        <w:tc>
          <w:tcPr>
            <w:tcW w:w="846" w:type="dxa"/>
          </w:tcPr>
          <w:p w14:paraId="31FB69D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1519185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7EC72E9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3A5291F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0CB7C05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0059FE1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17751B83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02AD26B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47B21BB0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553A0B3F" w14:textId="77777777" w:rsidTr="008128E4">
        <w:tc>
          <w:tcPr>
            <w:tcW w:w="846" w:type="dxa"/>
          </w:tcPr>
          <w:p w14:paraId="3A6C1696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5FAB4CA3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9A7E26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8A482EC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6A3F6FD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1EB2C90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4BD7BCC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2E7316C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103ED33A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3CBA873C" w14:textId="77777777" w:rsidTr="008128E4">
        <w:tc>
          <w:tcPr>
            <w:tcW w:w="846" w:type="dxa"/>
          </w:tcPr>
          <w:p w14:paraId="2ECE4C0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3B48523C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60879486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C59B28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282269F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4B48E84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4704A033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17829048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06E5E623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324FE472" w14:textId="77777777" w:rsidTr="008128E4">
        <w:tc>
          <w:tcPr>
            <w:tcW w:w="846" w:type="dxa"/>
          </w:tcPr>
          <w:p w14:paraId="5AE2DD5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4C51421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6460779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63D9C263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34032F93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7944EB8C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640D4F3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6DA41C6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4BE1D908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684FB366" w14:textId="77777777" w:rsidTr="008128E4">
        <w:tc>
          <w:tcPr>
            <w:tcW w:w="846" w:type="dxa"/>
          </w:tcPr>
          <w:p w14:paraId="3DFBA967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7A9EB2E6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354223A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55DBDEA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384B9F76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4831497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25DBF44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0238364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4186B80D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31672718" w14:textId="77777777" w:rsidTr="008128E4">
        <w:tc>
          <w:tcPr>
            <w:tcW w:w="846" w:type="dxa"/>
          </w:tcPr>
          <w:p w14:paraId="54A2376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6E33709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672F6F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37A59A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47CDF3F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43145F0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7F8F9B9C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4351B5B8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30B52C09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2BD6FDAA" w14:textId="77777777" w:rsidTr="008128E4">
        <w:tc>
          <w:tcPr>
            <w:tcW w:w="846" w:type="dxa"/>
          </w:tcPr>
          <w:p w14:paraId="5D5384A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6815F38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2D2D817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5CC0413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3EC52AF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2D0D117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696367E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2596F8AB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2BCE7E7B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7010376A" w14:textId="77777777" w:rsidTr="008128E4">
        <w:tc>
          <w:tcPr>
            <w:tcW w:w="846" w:type="dxa"/>
          </w:tcPr>
          <w:p w14:paraId="71CE397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0F7ED0B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0F18B69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221CA13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2552011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5601709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1048BCB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517BFE2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1CD34524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7C2B1BCF" w14:textId="77777777" w:rsidTr="008128E4">
        <w:tc>
          <w:tcPr>
            <w:tcW w:w="846" w:type="dxa"/>
          </w:tcPr>
          <w:p w14:paraId="392AC65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39078937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7127D0C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1F806AC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1C8D5F7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76930AE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02170BA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4925D7C2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4BD31721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661E9DDD" w14:textId="77777777" w:rsidTr="008128E4">
        <w:tc>
          <w:tcPr>
            <w:tcW w:w="846" w:type="dxa"/>
          </w:tcPr>
          <w:p w14:paraId="1CD6D7B3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791DBF7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05476FC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20990C9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2A843BF8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2DFD676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6D746069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24A38A5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30FFF31E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00D40B05" w14:textId="77777777" w:rsidTr="008128E4">
        <w:tc>
          <w:tcPr>
            <w:tcW w:w="846" w:type="dxa"/>
          </w:tcPr>
          <w:p w14:paraId="3F9B0A9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39F12A0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73E52D38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3A04BAC6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627E1A77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1ACA2D96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59438B9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0F4FE1C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069442D1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4DA5EE24" w14:textId="77777777" w:rsidTr="008128E4">
        <w:tc>
          <w:tcPr>
            <w:tcW w:w="846" w:type="dxa"/>
          </w:tcPr>
          <w:p w14:paraId="61B7700B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55523CCC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EF34B8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66A4753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4E30D721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42B9F04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7243546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1C096B8E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306FD75E" w14:textId="77777777" w:rsidR="00D6095D" w:rsidRDefault="00D6095D">
            <w:pPr>
              <w:rPr>
                <w:color w:val="333333"/>
              </w:rPr>
            </w:pPr>
          </w:p>
        </w:tc>
      </w:tr>
      <w:tr w:rsidR="00D6095D" w14:paraId="043CEC0C" w14:textId="77777777" w:rsidTr="008128E4">
        <w:tc>
          <w:tcPr>
            <w:tcW w:w="846" w:type="dxa"/>
          </w:tcPr>
          <w:p w14:paraId="71ADAF5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2F2DB69D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07C37C7B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718B2D2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03514E40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6133AF8F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16E2F7A4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1C430E45" w14:textId="77777777" w:rsidR="00D6095D" w:rsidRDefault="00D6095D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53872FAD" w14:textId="77777777" w:rsidR="00D6095D" w:rsidRDefault="00D6095D">
            <w:pPr>
              <w:rPr>
                <w:color w:val="333333"/>
              </w:rPr>
            </w:pPr>
          </w:p>
        </w:tc>
      </w:tr>
      <w:tr w:rsidR="00B85358" w14:paraId="1783C4B6" w14:textId="77777777" w:rsidTr="008128E4">
        <w:tc>
          <w:tcPr>
            <w:tcW w:w="846" w:type="dxa"/>
          </w:tcPr>
          <w:p w14:paraId="0C5379DC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7976B3BA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59D9D95C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157482C1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31C8E1E8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028F592D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505CC94C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12A33A10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1AF72CF0" w14:textId="77777777" w:rsidR="00B85358" w:rsidRDefault="00B85358">
            <w:pPr>
              <w:rPr>
                <w:color w:val="333333"/>
              </w:rPr>
            </w:pPr>
          </w:p>
        </w:tc>
      </w:tr>
      <w:tr w:rsidR="00B85358" w14:paraId="64AE8954" w14:textId="77777777" w:rsidTr="008128E4">
        <w:tc>
          <w:tcPr>
            <w:tcW w:w="846" w:type="dxa"/>
          </w:tcPr>
          <w:p w14:paraId="2D58492A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2EFBA3BB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06C4FDC0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E4766CC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243F74DB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3172B9BF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194C931B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29B4278F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7F5E6DFD" w14:textId="77777777" w:rsidR="00B85358" w:rsidRDefault="00B85358">
            <w:pPr>
              <w:rPr>
                <w:color w:val="333333"/>
              </w:rPr>
            </w:pPr>
          </w:p>
        </w:tc>
      </w:tr>
      <w:tr w:rsidR="00B85358" w14:paraId="6B138DD2" w14:textId="77777777" w:rsidTr="008128E4">
        <w:tc>
          <w:tcPr>
            <w:tcW w:w="846" w:type="dxa"/>
          </w:tcPr>
          <w:p w14:paraId="4E8A56F4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2C36A6FC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7B0CAF1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64665EA2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464959F2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070C84BD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064D08C0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5455692B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6BB07208" w14:textId="77777777" w:rsidR="00B85358" w:rsidRDefault="00B85358">
            <w:pPr>
              <w:rPr>
                <w:color w:val="333333"/>
              </w:rPr>
            </w:pPr>
          </w:p>
        </w:tc>
      </w:tr>
      <w:tr w:rsidR="00B85358" w14:paraId="383FF413" w14:textId="77777777" w:rsidTr="008128E4">
        <w:tc>
          <w:tcPr>
            <w:tcW w:w="846" w:type="dxa"/>
          </w:tcPr>
          <w:p w14:paraId="22A405FA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098615C0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77FD16A0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359FAF3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6DFD1BCF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2220C4BE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5E288044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52CDA956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36E63304" w14:textId="77777777" w:rsidR="00B85358" w:rsidRDefault="00B85358">
            <w:pPr>
              <w:rPr>
                <w:color w:val="333333"/>
              </w:rPr>
            </w:pPr>
          </w:p>
        </w:tc>
      </w:tr>
      <w:tr w:rsidR="00B85358" w14:paraId="30108636" w14:textId="77777777" w:rsidTr="008128E4">
        <w:tc>
          <w:tcPr>
            <w:tcW w:w="846" w:type="dxa"/>
          </w:tcPr>
          <w:p w14:paraId="5B347019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05BD6806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4E4C58BD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61F52B17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158308CB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5EF51BC0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7C3683F1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5270A3AB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4643BF59" w14:textId="77777777" w:rsidR="00B85358" w:rsidRDefault="00B85358">
            <w:pPr>
              <w:rPr>
                <w:color w:val="333333"/>
              </w:rPr>
            </w:pPr>
          </w:p>
        </w:tc>
      </w:tr>
      <w:tr w:rsidR="00B85358" w14:paraId="4BF7F06C" w14:textId="77777777" w:rsidTr="008128E4">
        <w:tc>
          <w:tcPr>
            <w:tcW w:w="846" w:type="dxa"/>
          </w:tcPr>
          <w:p w14:paraId="5D9C12AF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850" w:type="dxa"/>
          </w:tcPr>
          <w:p w14:paraId="4785A02F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6C5F1864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709" w:type="dxa"/>
          </w:tcPr>
          <w:p w14:paraId="1737B50F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494" w:type="dxa"/>
          </w:tcPr>
          <w:p w14:paraId="4F29B652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624" w:type="dxa"/>
          </w:tcPr>
          <w:p w14:paraId="0E4458A2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418" w:type="dxa"/>
          </w:tcPr>
          <w:p w14:paraId="6F090774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843" w:type="dxa"/>
          </w:tcPr>
          <w:p w14:paraId="486FEDB8" w14:textId="77777777" w:rsidR="00B85358" w:rsidRDefault="00B85358">
            <w:pPr>
              <w:rPr>
                <w:color w:val="333333"/>
              </w:rPr>
            </w:pPr>
          </w:p>
        </w:tc>
        <w:tc>
          <w:tcPr>
            <w:tcW w:w="1275" w:type="dxa"/>
          </w:tcPr>
          <w:p w14:paraId="08FF79FF" w14:textId="77777777" w:rsidR="00B85358" w:rsidRDefault="00B85358">
            <w:pPr>
              <w:rPr>
                <w:color w:val="333333"/>
              </w:rPr>
            </w:pPr>
          </w:p>
        </w:tc>
      </w:tr>
    </w:tbl>
    <w:p w14:paraId="29C4E55A" w14:textId="376905FB" w:rsidR="00DB1201" w:rsidRDefault="00B85358">
      <w:pPr>
        <w:rPr>
          <w:rFonts w:hint="eastAsia"/>
          <w:color w:val="333333"/>
        </w:rPr>
      </w:pPr>
      <w:r>
        <w:rPr>
          <w:rFonts w:hint="eastAsia"/>
          <w:color w:val="333333"/>
        </w:rPr>
        <w:t>备注：每一页汇总表须同时加盖二级学院行政章和党委章</w:t>
      </w:r>
    </w:p>
    <w:p w14:paraId="54508EF0" w14:textId="179455C2" w:rsidR="00DB1201" w:rsidRDefault="00DB1201">
      <w:pPr>
        <w:rPr>
          <w:rFonts w:hint="eastAsia"/>
        </w:rPr>
      </w:pPr>
    </w:p>
    <w:sectPr w:rsidR="00DB1201" w:rsidSect="008128E4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557C9" w14:textId="77777777" w:rsidR="002E196A" w:rsidRDefault="002E196A" w:rsidP="00DB1201">
      <w:r>
        <w:separator/>
      </w:r>
    </w:p>
  </w:endnote>
  <w:endnote w:type="continuationSeparator" w:id="0">
    <w:p w14:paraId="620AED2C" w14:textId="77777777" w:rsidR="002E196A" w:rsidRDefault="002E196A" w:rsidP="00DB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27780" w14:textId="77777777" w:rsidR="002E196A" w:rsidRDefault="002E196A" w:rsidP="00DB1201">
      <w:r>
        <w:separator/>
      </w:r>
    </w:p>
  </w:footnote>
  <w:footnote w:type="continuationSeparator" w:id="0">
    <w:p w14:paraId="309E3BA6" w14:textId="77777777" w:rsidR="002E196A" w:rsidRDefault="002E196A" w:rsidP="00DB1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13"/>
    <w:rsid w:val="002E196A"/>
    <w:rsid w:val="008128E4"/>
    <w:rsid w:val="00A1182F"/>
    <w:rsid w:val="00B23331"/>
    <w:rsid w:val="00B85358"/>
    <w:rsid w:val="00B96313"/>
    <w:rsid w:val="00D6095D"/>
    <w:rsid w:val="00DB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ECB1B"/>
  <w15:chartTrackingRefBased/>
  <w15:docId w15:val="{DEF35F4B-2B46-4D4F-A49D-2138A7FE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2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12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1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1201"/>
    <w:rPr>
      <w:sz w:val="18"/>
      <w:szCs w:val="18"/>
    </w:rPr>
  </w:style>
  <w:style w:type="table" w:styleId="a7">
    <w:name w:val="Table Grid"/>
    <w:basedOn w:val="a1"/>
    <w:uiPriority w:val="39"/>
    <w:rsid w:val="00D6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Company>NJUCZU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 Zhong</dc:creator>
  <cp:keywords/>
  <dc:description/>
  <cp:lastModifiedBy>Zhen Zhong</cp:lastModifiedBy>
  <cp:revision>10</cp:revision>
  <dcterms:created xsi:type="dcterms:W3CDTF">2023-10-08T07:14:00Z</dcterms:created>
  <dcterms:modified xsi:type="dcterms:W3CDTF">2023-10-08T07:21:00Z</dcterms:modified>
</cp:coreProperties>
</file>