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CDA9" w14:textId="18BDB41F" w:rsidR="002D30FC" w:rsidRDefault="0044799E" w:rsidP="00B335B6">
      <w:pPr>
        <w:jc w:val="center"/>
      </w:pPr>
      <w:r>
        <w:rPr>
          <w:rFonts w:hint="eastAsia"/>
        </w:rPr>
        <w:t>第十五届蓝桥杯</w:t>
      </w:r>
      <w:r w:rsidR="00B335B6">
        <w:rPr>
          <w:rFonts w:hint="eastAsia"/>
        </w:rPr>
        <w:t>（电子类）</w:t>
      </w:r>
      <w:r>
        <w:rPr>
          <w:rFonts w:hint="eastAsia"/>
        </w:rPr>
        <w:t>发票申请表</w:t>
      </w:r>
    </w:p>
    <w:p w14:paraId="70C47DC9" w14:textId="77777777" w:rsidR="0044799E" w:rsidRDefault="0044799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35B6" w14:paraId="624F62BE" w14:textId="77777777" w:rsidTr="00B335B6">
        <w:tc>
          <w:tcPr>
            <w:tcW w:w="8296" w:type="dxa"/>
          </w:tcPr>
          <w:p w14:paraId="0C8EEE0F" w14:textId="6507393D" w:rsidR="00B335B6" w:rsidRDefault="00B335B6">
            <w:r>
              <w:rPr>
                <w:rFonts w:hint="eastAsia"/>
              </w:rPr>
              <w:t>发票申请二级学院：</w:t>
            </w:r>
          </w:p>
        </w:tc>
      </w:tr>
      <w:tr w:rsidR="00B335B6" w14:paraId="06C6C7F1" w14:textId="77777777" w:rsidTr="00B335B6">
        <w:tc>
          <w:tcPr>
            <w:tcW w:w="8296" w:type="dxa"/>
          </w:tcPr>
          <w:p w14:paraId="1A8BF871" w14:textId="7E8A4389" w:rsidR="00B335B6" w:rsidRDefault="00B335B6">
            <w:r>
              <w:rPr>
                <w:rFonts w:hint="eastAsia"/>
              </w:rPr>
              <w:t>省级二等奖以上获奖学生人数：</w:t>
            </w:r>
          </w:p>
        </w:tc>
      </w:tr>
      <w:tr w:rsidR="00B335B6" w14:paraId="4887B64C" w14:textId="77777777" w:rsidTr="00B335B6">
        <w:tc>
          <w:tcPr>
            <w:tcW w:w="8296" w:type="dxa"/>
          </w:tcPr>
          <w:p w14:paraId="12F12792" w14:textId="23EF7F3A" w:rsidR="00B335B6" w:rsidRDefault="00B335B6">
            <w:r>
              <w:rPr>
                <w:rFonts w:hint="eastAsia"/>
              </w:rPr>
              <w:t>申请发票人数：</w:t>
            </w:r>
          </w:p>
        </w:tc>
      </w:tr>
      <w:tr w:rsidR="00B335B6" w14:paraId="7C757EF6" w14:textId="77777777" w:rsidTr="00B335B6">
        <w:trPr>
          <w:trHeight w:val="4222"/>
        </w:trPr>
        <w:tc>
          <w:tcPr>
            <w:tcW w:w="8296" w:type="dxa"/>
          </w:tcPr>
          <w:p w14:paraId="19696C89" w14:textId="35F09EB3" w:rsidR="00B335B6" w:rsidRPr="00B335B6" w:rsidRDefault="00B335B6">
            <w:r>
              <w:rPr>
                <w:rFonts w:hint="eastAsia"/>
              </w:rPr>
              <w:t>原则上，每位完成实际缴费的学生均可获得缴费发票，但是结合我校实际情况，如申请发票人数大于省级二等奖以上获奖学生人数，多出的申请人须每人陈述申请理由。</w:t>
            </w:r>
          </w:p>
        </w:tc>
      </w:tr>
      <w:tr w:rsidR="00B335B6" w14:paraId="586E4B27" w14:textId="77777777" w:rsidTr="00B335B6">
        <w:tc>
          <w:tcPr>
            <w:tcW w:w="8296" w:type="dxa"/>
          </w:tcPr>
          <w:p w14:paraId="4294903D" w14:textId="6B050F91" w:rsidR="00B335B6" w:rsidRDefault="00B335B6">
            <w:r>
              <w:rPr>
                <w:rFonts w:hint="eastAsia"/>
              </w:rPr>
              <w:t>接收发票的邮箱：</w:t>
            </w:r>
          </w:p>
        </w:tc>
      </w:tr>
      <w:tr w:rsidR="00B335B6" w14:paraId="6DCCACBE" w14:textId="77777777" w:rsidTr="00B335B6">
        <w:tc>
          <w:tcPr>
            <w:tcW w:w="8296" w:type="dxa"/>
          </w:tcPr>
          <w:p w14:paraId="6EA93E6C" w14:textId="7365E8C7" w:rsidR="00B335B6" w:rsidRDefault="00B335B6">
            <w:r>
              <w:rPr>
                <w:rFonts w:hint="eastAsia"/>
              </w:rPr>
              <w:t>联系电话：</w:t>
            </w:r>
          </w:p>
        </w:tc>
      </w:tr>
    </w:tbl>
    <w:p w14:paraId="3E36610A" w14:textId="77777777" w:rsidR="0044799E" w:rsidRDefault="0044799E"/>
    <w:p w14:paraId="6AB2B5F8" w14:textId="77777777" w:rsidR="0044799E" w:rsidRDefault="0044799E"/>
    <w:p w14:paraId="2ABEAAFD" w14:textId="77777777" w:rsidR="0044799E" w:rsidRDefault="0044799E"/>
    <w:p w14:paraId="2B77AE51" w14:textId="77777777" w:rsidR="0044799E" w:rsidRDefault="0044799E"/>
    <w:p w14:paraId="7412ECCF" w14:textId="4B4F105D" w:rsidR="0044799E" w:rsidRDefault="00B335B6">
      <w:r>
        <w:rPr>
          <w:rFonts w:hint="eastAsia"/>
        </w:rPr>
        <w:t xml:space="preserve">教学院长签字： </w:t>
      </w:r>
      <w:r>
        <w:t xml:space="preserve">                                </w:t>
      </w:r>
      <w:r>
        <w:rPr>
          <w:rFonts w:hint="eastAsia"/>
        </w:rPr>
        <w:t>二级学院行政签章：</w:t>
      </w:r>
    </w:p>
    <w:p w14:paraId="2E9C8472" w14:textId="01943C90" w:rsidR="0044799E" w:rsidRDefault="0044799E"/>
    <w:p w14:paraId="77992F69" w14:textId="62E479F9" w:rsidR="0044799E" w:rsidRDefault="0044799E"/>
    <w:p w14:paraId="604F2761" w14:textId="77777777" w:rsidR="0044799E" w:rsidRDefault="0044799E"/>
    <w:p w14:paraId="305CB09F" w14:textId="6D1FF86C" w:rsidR="0044799E" w:rsidRDefault="0044799E"/>
    <w:p w14:paraId="515C7269" w14:textId="77777777" w:rsidR="0044799E" w:rsidRDefault="0044799E"/>
    <w:p w14:paraId="40EE548B" w14:textId="77777777" w:rsidR="0044799E" w:rsidRDefault="0044799E"/>
    <w:p w14:paraId="12BAEE7E" w14:textId="77777777" w:rsidR="0044799E" w:rsidRDefault="0044799E"/>
    <w:p w14:paraId="7E7D8A28" w14:textId="77777777" w:rsidR="00B335B6" w:rsidRDefault="00B335B6"/>
    <w:p w14:paraId="368D312F" w14:textId="77777777" w:rsidR="00B335B6" w:rsidRDefault="00B335B6"/>
    <w:p w14:paraId="06AECB28" w14:textId="77777777" w:rsidR="00B335B6" w:rsidRDefault="00B335B6"/>
    <w:p w14:paraId="78B07C44" w14:textId="77777777" w:rsidR="00B335B6" w:rsidRDefault="00B335B6"/>
    <w:p w14:paraId="7286884E" w14:textId="77777777" w:rsidR="00B335B6" w:rsidRDefault="00B335B6"/>
    <w:p w14:paraId="1F1D3728" w14:textId="77777777" w:rsidR="0044799E" w:rsidRDefault="0044799E"/>
    <w:p w14:paraId="4E13206C" w14:textId="77777777" w:rsidR="0044799E" w:rsidRDefault="0044799E"/>
    <w:p w14:paraId="10B2A2C6" w14:textId="77777777" w:rsidR="0044799E" w:rsidRDefault="0044799E"/>
    <w:p w14:paraId="53115A27" w14:textId="77777777" w:rsidR="00B335B6" w:rsidRDefault="00B335B6"/>
    <w:p w14:paraId="665B06A1" w14:textId="77777777" w:rsidR="00B335B6" w:rsidRDefault="00B335B6"/>
    <w:p w14:paraId="5BEBCB58" w14:textId="233019E6" w:rsidR="00B335B6" w:rsidRDefault="00B335B6">
      <w:pPr>
        <w:rPr>
          <w:rFonts w:hint="eastAsia"/>
        </w:rPr>
      </w:pPr>
      <w:r>
        <w:rPr>
          <w:rFonts w:hint="eastAsia"/>
        </w:rPr>
        <w:t>备注：发票申请以二级学院为单位，不接受个人申请发票。</w:t>
      </w:r>
      <w:r w:rsidR="00834A97">
        <w:rPr>
          <w:rFonts w:hint="eastAsia"/>
        </w:rPr>
        <w:t>申请表电子档及纸质档盖章版扫描件同时发送到</w:t>
      </w:r>
      <w:r w:rsidR="00834A97">
        <w:rPr>
          <w:rFonts w:hint="eastAsia"/>
          <w:color w:val="333333"/>
        </w:rPr>
        <w:t>1160310948@</w:t>
      </w:r>
      <w:r w:rsidR="00834A97">
        <w:rPr>
          <w:color w:val="333333"/>
        </w:rPr>
        <w:t>qq.com</w:t>
      </w:r>
      <w:r w:rsidR="00834A97">
        <w:rPr>
          <w:rFonts w:hint="eastAsia"/>
          <w:color w:val="333333"/>
        </w:rPr>
        <w:t>和1048738588@qq</w:t>
      </w:r>
      <w:r w:rsidR="00834A97">
        <w:rPr>
          <w:color w:val="333333"/>
        </w:rPr>
        <w:t>.com</w:t>
      </w:r>
    </w:p>
    <w:sectPr w:rsidR="00B3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31DA" w14:textId="77777777" w:rsidR="003634B8" w:rsidRDefault="003634B8" w:rsidP="0044799E">
      <w:r>
        <w:separator/>
      </w:r>
    </w:p>
  </w:endnote>
  <w:endnote w:type="continuationSeparator" w:id="0">
    <w:p w14:paraId="35AF341C" w14:textId="77777777" w:rsidR="003634B8" w:rsidRDefault="003634B8" w:rsidP="0044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7496" w14:textId="77777777" w:rsidR="003634B8" w:rsidRDefault="003634B8" w:rsidP="0044799E">
      <w:r>
        <w:separator/>
      </w:r>
    </w:p>
  </w:footnote>
  <w:footnote w:type="continuationSeparator" w:id="0">
    <w:p w14:paraId="2774EC72" w14:textId="77777777" w:rsidR="003634B8" w:rsidRDefault="003634B8" w:rsidP="0044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C"/>
    <w:rsid w:val="002D30FC"/>
    <w:rsid w:val="003634B8"/>
    <w:rsid w:val="0044799E"/>
    <w:rsid w:val="00834A97"/>
    <w:rsid w:val="00931C5F"/>
    <w:rsid w:val="00A1182F"/>
    <w:rsid w:val="00B335B6"/>
    <w:rsid w:val="00E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ABFB"/>
  <w15:chartTrackingRefBased/>
  <w15:docId w15:val="{D9AD3F97-AF2C-45B2-ADBF-DF51213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9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99E"/>
    <w:rPr>
      <w:sz w:val="18"/>
      <w:szCs w:val="18"/>
    </w:rPr>
  </w:style>
  <w:style w:type="table" w:styleId="a7">
    <w:name w:val="Table Grid"/>
    <w:basedOn w:val="a1"/>
    <w:uiPriority w:val="39"/>
    <w:rsid w:val="00B3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NJUCZU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Zhong</dc:creator>
  <cp:keywords/>
  <dc:description/>
  <cp:lastModifiedBy>Zhen Zhong</cp:lastModifiedBy>
  <cp:revision>6</cp:revision>
  <dcterms:created xsi:type="dcterms:W3CDTF">2023-10-08T07:22:00Z</dcterms:created>
  <dcterms:modified xsi:type="dcterms:W3CDTF">2023-10-08T07:41:00Z</dcterms:modified>
</cp:coreProperties>
</file>