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915E" w14:textId="77777777" w:rsidR="005B2061" w:rsidRPr="00CC3626" w:rsidRDefault="005B2061" w:rsidP="005B2061">
      <w:pPr>
        <w:ind w:firstLineChars="0" w:firstLine="0"/>
        <w:jc w:val="center"/>
        <w:rPr>
          <w:rFonts w:ascii="方正小标宋_GBK" w:eastAsia="方正小标宋_GBK"/>
          <w:color w:val="000000"/>
          <w:kern w:val="2"/>
          <w:sz w:val="44"/>
          <w:szCs w:val="44"/>
        </w:rPr>
      </w:pPr>
      <w:r w:rsidRPr="00CC3626">
        <w:rPr>
          <w:rFonts w:ascii="方正小标宋_GBK" w:eastAsia="方正小标宋_GBK" w:hint="eastAsia"/>
          <w:color w:val="000000"/>
          <w:kern w:val="2"/>
          <w:sz w:val="44"/>
          <w:szCs w:val="44"/>
        </w:rPr>
        <w:t>常州工学院2024年体育竞赛活动计划表</w:t>
      </w:r>
    </w:p>
    <w:p w14:paraId="34B19379" w14:textId="77777777" w:rsidR="005B2061" w:rsidRDefault="005B2061" w:rsidP="005B2061">
      <w:pPr>
        <w:ind w:firstLineChars="0" w:firstLine="0"/>
        <w:jc w:val="center"/>
        <w:rPr>
          <w:rFonts w:eastAsia="仿宋_GB2312"/>
          <w:b/>
          <w:bCs/>
          <w:color w:val="000000"/>
          <w:kern w:val="2"/>
          <w:sz w:val="32"/>
          <w:szCs w:val="32"/>
        </w:rPr>
      </w:pPr>
    </w:p>
    <w:tbl>
      <w:tblPr>
        <w:tblW w:w="5117" w:type="pct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931"/>
        <w:gridCol w:w="1992"/>
        <w:gridCol w:w="1277"/>
        <w:gridCol w:w="1275"/>
        <w:gridCol w:w="2399"/>
      </w:tblGrid>
      <w:tr w:rsidR="005B2061" w:rsidRPr="001E358E" w14:paraId="42AD57ED" w14:textId="77777777" w:rsidTr="005B2061">
        <w:trPr>
          <w:trHeight w:val="60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5802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41068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类别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62AC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活动内容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46C63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活动时间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EE61D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活动地点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E9956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承办单位</w:t>
            </w:r>
          </w:p>
        </w:tc>
      </w:tr>
      <w:tr w:rsidR="005B2061" w:rsidRPr="001E358E" w14:paraId="1AE81FDD" w14:textId="77777777" w:rsidTr="005B2061">
        <w:trPr>
          <w:trHeight w:val="28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F737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C3D5" w14:textId="77777777" w:rsidR="005B2061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</w:t>
            </w:r>
          </w:p>
          <w:p w14:paraId="303FADD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竞赛</w:t>
            </w: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类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C63A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“常工杯”、“新生杯”系列赛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C127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3月-12月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CA858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运动场馆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1422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</w:t>
            </w:r>
            <w:r w:rsidRPr="00CC3626">
              <w:rPr>
                <w:rFonts w:ascii="宋体" w:hAnsi="宋体" w:cs="宋体" w:hint="eastAsia"/>
                <w:color w:val="000000"/>
                <w:sz w:val="22"/>
                <w:lang w:bidi="ar"/>
              </w:rPr>
              <w:t>、校团委</w:t>
            </w:r>
          </w:p>
        </w:tc>
      </w:tr>
      <w:tr w:rsidR="005B2061" w:rsidRPr="001E358E" w14:paraId="4F8F13BF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2E03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02ED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A3621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校运动会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B8FE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  <w:t>0</w:t>
            </w: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底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F9FD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运动场馆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48C9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体育教学部、校团委</w:t>
            </w:r>
          </w:p>
        </w:tc>
      </w:tr>
      <w:tr w:rsidR="005B2061" w:rsidRPr="001E358E" w14:paraId="661A8DE8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5603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62BD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DEC69" w14:textId="65EE9123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教职工</w:t>
            </w:r>
            <w:proofErr w:type="gramStart"/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掼蛋</w:t>
            </w:r>
            <w:r w:rsidR="00310509">
              <w:rPr>
                <w:rFonts w:ascii="宋体" w:hAnsi="宋体" w:cs="宋体" w:hint="eastAsia"/>
                <w:color w:val="000000"/>
                <w:sz w:val="22"/>
                <w:lang w:bidi="ar"/>
              </w:rPr>
              <w:t>比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赛</w:t>
            </w:r>
            <w:proofErr w:type="gramEnd"/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36CBC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4月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F340C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暂定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A2B2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体育教学部、校工会</w:t>
            </w:r>
          </w:p>
        </w:tc>
      </w:tr>
      <w:tr w:rsidR="005B2061" w:rsidRPr="001E358E" w14:paraId="7191FE8A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F83E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18C6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52AE3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9B5ECC">
              <w:rPr>
                <w:rFonts w:ascii="宋体" w:hAnsi="宋体" w:cs="宋体" w:hint="eastAsia"/>
                <w:color w:val="000000"/>
                <w:sz w:val="22"/>
                <w:lang w:bidi="ar"/>
              </w:rPr>
              <w:t>教职工</w:t>
            </w: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乒乓球赛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20D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5月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411B" w14:textId="769BCB3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655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体育教学部、校工会</w:t>
            </w:r>
          </w:p>
        </w:tc>
      </w:tr>
      <w:tr w:rsidR="005B2061" w:rsidRPr="001E358E" w14:paraId="58CA2A17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F3F7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F9B5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90B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9B5ECC">
              <w:rPr>
                <w:rFonts w:ascii="宋体" w:hAnsi="宋体" w:cs="宋体" w:hint="eastAsia"/>
                <w:color w:val="000000"/>
                <w:sz w:val="22"/>
                <w:lang w:bidi="ar"/>
              </w:rPr>
              <w:t>教职工</w:t>
            </w: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气排球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7432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  <w:lang w:bidi="ar"/>
              </w:rPr>
              <w:t>下半年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28E36" w14:textId="51CFFFF4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849C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体育教学部、校工会</w:t>
            </w:r>
          </w:p>
        </w:tc>
      </w:tr>
      <w:tr w:rsidR="005B2061" w:rsidRPr="001E358E" w14:paraId="479296BD" w14:textId="77777777" w:rsidTr="005B2061">
        <w:trPr>
          <w:trHeight w:val="545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D90E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612F" w14:textId="77777777" w:rsidR="005B2061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  <w:lang w:bidi="ar"/>
              </w:rPr>
              <w:t>素质</w:t>
            </w:r>
          </w:p>
          <w:p w14:paraId="3DD90032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  <w:lang w:bidi="ar"/>
              </w:rPr>
              <w:t>拓展类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959E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趣味赛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CCCD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5月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2B9ED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运动场馆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90B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</w:t>
            </w:r>
          </w:p>
        </w:tc>
      </w:tr>
      <w:tr w:rsidR="005B2061" w:rsidRPr="001E358E" w14:paraId="70DE0FA1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B297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7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3434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49791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校园健身大赛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6613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下半年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BCEB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运动场馆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714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体育教学部、常奥体服公司</w:t>
            </w:r>
          </w:p>
        </w:tc>
      </w:tr>
      <w:tr w:rsidR="005B2061" w:rsidRPr="001E358E" w14:paraId="23FDF154" w14:textId="77777777" w:rsidTr="005B2061">
        <w:trPr>
          <w:trHeight w:val="5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A751F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BF3D0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54C5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民族传统体育项目</w:t>
            </w:r>
          </w:p>
          <w:p w14:paraId="274DFD39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体验活动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2AD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全年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0E169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暂定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487E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</w:t>
            </w:r>
          </w:p>
        </w:tc>
      </w:tr>
      <w:tr w:rsidR="005B2061" w:rsidRPr="001E358E" w14:paraId="6DE01803" w14:textId="77777777" w:rsidTr="00AF37F5">
        <w:trPr>
          <w:trHeight w:val="712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D83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9DE0" w14:textId="77777777" w:rsidR="005B2061" w:rsidRDefault="005B2061" w:rsidP="00CB37E9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</w:rPr>
              <w:t>校园</w:t>
            </w:r>
          </w:p>
          <w:p w14:paraId="12767E8F" w14:textId="77777777" w:rsidR="005B2061" w:rsidRPr="001E358E" w:rsidRDefault="005B2061" w:rsidP="00CB37E9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</w:rPr>
              <w:t>健身跑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E1CE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257BAE">
              <w:rPr>
                <w:rFonts w:ascii="宋体" w:hAnsi="宋体" w:cs="宋体" w:hint="eastAsia"/>
                <w:color w:val="000000"/>
                <w:sz w:val="22"/>
                <w:lang w:bidi="ar"/>
              </w:rPr>
              <w:t>“活力常工”校园健身跑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7BF9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10月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B4A8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环</w:t>
            </w:r>
            <w:proofErr w:type="gramStart"/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校道路</w:t>
            </w:r>
            <w:proofErr w:type="gramEnd"/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6986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体育教学部、各二级学院</w:t>
            </w:r>
          </w:p>
        </w:tc>
      </w:tr>
      <w:tr w:rsidR="005B2061" w:rsidRPr="001E358E" w14:paraId="3B50DF84" w14:textId="77777777" w:rsidTr="005B2061">
        <w:trPr>
          <w:trHeight w:val="280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61F3A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E2E5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体育文化宣传</w:t>
            </w: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类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5111B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体育裁判知识等系列讲座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E0F34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全年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A01ED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暂定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B83C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体育教学部</w:t>
            </w:r>
          </w:p>
        </w:tc>
      </w:tr>
      <w:tr w:rsidR="005B2061" w:rsidRPr="001E358E" w14:paraId="5FD85526" w14:textId="77777777" w:rsidTr="00AF37F5">
        <w:trPr>
          <w:trHeight w:val="633"/>
          <w:jc w:val="center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9F66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DABA" w14:textId="77777777" w:rsidR="005B2061" w:rsidRPr="001E358E" w:rsidRDefault="005B2061" w:rsidP="00CB37E9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A0723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体育摄影比赛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07D0B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全年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D2BC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1E358E">
              <w:rPr>
                <w:rFonts w:ascii="宋体" w:hAnsi="宋体" w:cs="宋体" w:hint="eastAsia"/>
                <w:color w:val="000000"/>
                <w:sz w:val="22"/>
                <w:lang w:bidi="ar"/>
              </w:rPr>
              <w:t>运动场馆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3190" w14:textId="77777777" w:rsidR="005B2061" w:rsidRPr="001E358E" w:rsidRDefault="005B2061" w:rsidP="00CB37E9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5D3D1D">
              <w:rPr>
                <w:rFonts w:ascii="宋体" w:hAnsi="宋体" w:cs="宋体" w:hint="eastAsia"/>
                <w:color w:val="000000"/>
                <w:sz w:val="22"/>
              </w:rPr>
              <w:t>体育教学部</w:t>
            </w:r>
          </w:p>
        </w:tc>
      </w:tr>
    </w:tbl>
    <w:p w14:paraId="09478BF8" w14:textId="77777777" w:rsidR="005B2061" w:rsidRDefault="005B2061" w:rsidP="005B2061">
      <w:pPr>
        <w:ind w:firstLineChars="0" w:firstLine="0"/>
        <w:jc w:val="center"/>
        <w:rPr>
          <w:rFonts w:eastAsia="仿宋_GB2312"/>
          <w:color w:val="000000"/>
          <w:kern w:val="2"/>
          <w:sz w:val="32"/>
          <w:szCs w:val="32"/>
        </w:rPr>
      </w:pPr>
    </w:p>
    <w:p w14:paraId="18D1518F" w14:textId="77777777" w:rsidR="005B2061" w:rsidRPr="00D00D2C" w:rsidRDefault="005B2061" w:rsidP="005B2061">
      <w:pPr>
        <w:ind w:firstLineChars="0" w:firstLine="0"/>
        <w:jc w:val="left"/>
      </w:pPr>
    </w:p>
    <w:p w14:paraId="76A0F362" w14:textId="77777777" w:rsidR="00B86E79" w:rsidRDefault="00B86E79">
      <w:pPr>
        <w:ind w:firstLine="560"/>
      </w:pPr>
    </w:p>
    <w:sectPr w:rsidR="00B86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D998" w14:textId="77777777" w:rsidR="00C0617D" w:rsidRDefault="00C0617D">
      <w:pPr>
        <w:ind w:firstLine="560"/>
      </w:pPr>
      <w:r>
        <w:separator/>
      </w:r>
    </w:p>
  </w:endnote>
  <w:endnote w:type="continuationSeparator" w:id="0">
    <w:p w14:paraId="6C3726EE" w14:textId="77777777" w:rsidR="00C0617D" w:rsidRDefault="00C0617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54CC" w14:textId="77777777" w:rsidR="002C5ED3" w:rsidRDefault="00C0617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D7E5" w14:textId="77777777" w:rsidR="002C5ED3" w:rsidRDefault="00C0617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53FC" w14:textId="77777777" w:rsidR="002C5ED3" w:rsidRDefault="00C061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D77F" w14:textId="77777777" w:rsidR="00C0617D" w:rsidRDefault="00C0617D">
      <w:pPr>
        <w:ind w:firstLine="560"/>
      </w:pPr>
      <w:r>
        <w:separator/>
      </w:r>
    </w:p>
  </w:footnote>
  <w:footnote w:type="continuationSeparator" w:id="0">
    <w:p w14:paraId="4BD554F4" w14:textId="77777777" w:rsidR="00C0617D" w:rsidRDefault="00C0617D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91B9" w14:textId="77777777" w:rsidR="002C5ED3" w:rsidRDefault="00C0617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0CA6" w14:textId="77777777" w:rsidR="002C5ED3" w:rsidRDefault="00C0617D" w:rsidP="002C5ED3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8949" w14:textId="77777777" w:rsidR="002C5ED3" w:rsidRDefault="00C0617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1"/>
    <w:rsid w:val="00310509"/>
    <w:rsid w:val="005B2061"/>
    <w:rsid w:val="00AF37F5"/>
    <w:rsid w:val="00B86E79"/>
    <w:rsid w:val="00BF73FA"/>
    <w:rsid w:val="00C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807C"/>
  <w15:chartTrackingRefBased/>
  <w15:docId w15:val="{23366BC9-16B4-4C1D-9636-35C2492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61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06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06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2024-03-11T00:22:00Z</dcterms:created>
  <dcterms:modified xsi:type="dcterms:W3CDTF">2024-03-11T00:32:00Z</dcterms:modified>
</cp:coreProperties>
</file>